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9927A"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12E54497"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 ПРИ ПРАВИТЕЛЬСТВЕ</w:t>
      </w:r>
    </w:p>
    <w:p w14:paraId="00850869"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РОССИЙСКОЙ ФЕДЕРАЦИИ»</w:t>
      </w:r>
    </w:p>
    <w:p w14:paraId="0AA0566D"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w:t>
      </w:r>
    </w:p>
    <w:p w14:paraId="44204281" w14:textId="77777777" w:rsidR="00402108" w:rsidRPr="00402108" w:rsidRDefault="00402108" w:rsidP="00402108">
      <w:pPr>
        <w:spacing w:after="0" w:line="240" w:lineRule="auto"/>
        <w:rPr>
          <w:rFonts w:ascii="Times New Roman" w:eastAsia="Times New Roman" w:hAnsi="Times New Roman" w:cs="Times New Roman"/>
          <w:noProof/>
          <w:sz w:val="28"/>
          <w:szCs w:val="28"/>
          <w:lang w:eastAsia="ru-RU"/>
        </w:rPr>
      </w:pPr>
    </w:p>
    <w:p w14:paraId="24A428F7"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14:paraId="48C462A6" w14:textId="77777777" w:rsidR="00321E9F" w:rsidRPr="00402108" w:rsidRDefault="00321E9F" w:rsidP="00321E9F">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B37B18">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p>
    <w:p w14:paraId="310948C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C38F4C5"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0130F8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648298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096D03D2"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6384D7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9013862" w14:textId="552486D4" w:rsidR="00402108" w:rsidRPr="00402108" w:rsidRDefault="001B6592"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bookmarkStart w:id="0" w:name="_Hlk89950878"/>
      <w:r>
        <w:rPr>
          <w:rFonts w:ascii="Times New Roman" w:eastAsia="Times New Roman" w:hAnsi="Times New Roman" w:cs="Times New Roman"/>
          <w:bCs/>
          <w:noProof/>
          <w:sz w:val="28"/>
          <w:szCs w:val="28"/>
          <w:lang w:eastAsia="ru-RU"/>
        </w:rPr>
        <w:t>И</w:t>
      </w:r>
      <w:r w:rsidR="00402108">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В</w:t>
      </w:r>
      <w:r w:rsidR="00402108">
        <w:rPr>
          <w:rFonts w:ascii="Times New Roman" w:eastAsia="Times New Roman" w:hAnsi="Times New Roman" w:cs="Times New Roman"/>
          <w:bCs/>
          <w:noProof/>
          <w:sz w:val="28"/>
          <w:szCs w:val="28"/>
          <w:lang w:eastAsia="ru-RU"/>
        </w:rPr>
        <w:t xml:space="preserve">. </w:t>
      </w:r>
      <w:r>
        <w:rPr>
          <w:rFonts w:ascii="Times New Roman" w:eastAsia="Times New Roman" w:hAnsi="Times New Roman" w:cs="Times New Roman"/>
          <w:bCs/>
          <w:noProof/>
          <w:sz w:val="28"/>
          <w:szCs w:val="28"/>
          <w:lang w:eastAsia="ru-RU"/>
        </w:rPr>
        <w:t>ШАРОВА</w:t>
      </w:r>
    </w:p>
    <w:bookmarkEnd w:id="0"/>
    <w:p w14:paraId="2EDCD32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89C766C"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5577FA7B" w14:textId="14F9E33C" w:rsidR="00402108" w:rsidRPr="00402108" w:rsidRDefault="007B4EF2"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bookmarkStart w:id="1" w:name="_Hlk89950868"/>
      <w:r>
        <w:rPr>
          <w:rFonts w:ascii="Times New Roman" w:eastAsia="Times New Roman" w:hAnsi="Times New Roman" w:cs="Times New Roman"/>
          <w:bCs/>
          <w:noProof/>
          <w:sz w:val="28"/>
          <w:szCs w:val="28"/>
          <w:lang w:eastAsia="ru-RU"/>
        </w:rPr>
        <w:t>«</w:t>
      </w:r>
      <w:r w:rsidR="00541421" w:rsidRPr="00541421">
        <w:rPr>
          <w:rFonts w:ascii="Times New Roman" w:eastAsia="Times New Roman" w:hAnsi="Times New Roman" w:cs="Times New Roman"/>
          <w:bCs/>
          <w:noProof/>
          <w:sz w:val="28"/>
          <w:szCs w:val="28"/>
          <w:lang w:eastAsia="ru-RU"/>
        </w:rPr>
        <w:t>ИСКУССТВЕННЫЙ ИНТЕЛЛЕКТ</w:t>
      </w:r>
      <w:r>
        <w:rPr>
          <w:rFonts w:ascii="Times New Roman" w:eastAsia="Times New Roman" w:hAnsi="Times New Roman" w:cs="Times New Roman"/>
          <w:bCs/>
          <w:noProof/>
          <w:sz w:val="28"/>
          <w:szCs w:val="28"/>
          <w:lang w:eastAsia="ru-RU"/>
        </w:rPr>
        <w:t>»</w:t>
      </w:r>
      <w:r w:rsidR="00541421" w:rsidRPr="00541421">
        <w:rPr>
          <w:rFonts w:ascii="Times New Roman" w:eastAsia="Times New Roman" w:hAnsi="Times New Roman" w:cs="Times New Roman"/>
          <w:bCs/>
          <w:noProof/>
          <w:sz w:val="28"/>
          <w:szCs w:val="28"/>
          <w:lang w:eastAsia="ru-RU"/>
        </w:rPr>
        <w:t xml:space="preserve"> В ЛОГИСТИКЕ</w:t>
      </w:r>
      <w:r w:rsidR="00541421">
        <w:rPr>
          <w:rFonts w:ascii="Times New Roman" w:eastAsia="Times New Roman" w:hAnsi="Times New Roman" w:cs="Times New Roman"/>
          <w:bCs/>
          <w:noProof/>
          <w:sz w:val="28"/>
          <w:szCs w:val="28"/>
          <w:lang w:eastAsia="ru-RU"/>
        </w:rPr>
        <w:t xml:space="preserve"> </w:t>
      </w:r>
    </w:p>
    <w:bookmarkEnd w:id="1"/>
    <w:p w14:paraId="76D11413"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FC237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CE9BB7C"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14:paraId="0DCA7EC8" w14:textId="77777777"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2C6E865D" w14:textId="77777777"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38.04.02 «Менеджмент»,</w:t>
      </w:r>
    </w:p>
    <w:p w14:paraId="2725711B" w14:textId="77777777" w:rsidR="002E2A2C"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направленность программы магистратуры</w:t>
      </w:r>
    </w:p>
    <w:p w14:paraId="6270F20C" w14:textId="27B04E4D" w:rsid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w:t>
      </w:r>
      <w:r w:rsidR="003F7828">
        <w:rPr>
          <w:rFonts w:ascii="Times New Roman" w:hAnsi="Times New Roman" w:cs="Times New Roman"/>
          <w:sz w:val="28"/>
          <w:szCs w:val="28"/>
        </w:rPr>
        <w:t>Логистика: финансовые и цифровые технологии</w:t>
      </w:r>
      <w:r w:rsidRPr="00402108">
        <w:rPr>
          <w:rFonts w:ascii="Times New Roman" w:eastAsia="Times New Roman" w:hAnsi="Times New Roman" w:cs="Times New Roman"/>
          <w:snapToGrid w:val="0"/>
          <w:sz w:val="28"/>
          <w:szCs w:val="28"/>
          <w:lang w:eastAsia="ru-RU"/>
        </w:rPr>
        <w:t>»</w:t>
      </w:r>
    </w:p>
    <w:p w14:paraId="22029D03" w14:textId="77777777" w:rsidR="00851DA0" w:rsidRPr="00402108"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14:paraId="594E5015"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C63273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2E4774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C0696F"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D999960"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89DA76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32B143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B39C56"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381499E"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1F1D29F"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529D54A" w14:textId="77777777" w:rsid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0E81BDA"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38134DD"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ED5E4BE"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B51A6D" w14:textId="77777777" w:rsidR="00851DA0" w:rsidRPr="00402108"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C3936D" w14:textId="05C31FDB" w:rsidR="00402108" w:rsidRPr="006B760F"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402108">
        <w:rPr>
          <w:rFonts w:ascii="Times New Roman" w:eastAsia="Times New Roman" w:hAnsi="Times New Roman" w:cs="Times New Roman"/>
          <w:noProof/>
          <w:sz w:val="28"/>
          <w:szCs w:val="28"/>
          <w:lang w:eastAsia="ru-RU"/>
        </w:rPr>
        <w:t>Москва 202</w:t>
      </w:r>
      <w:r w:rsidR="00EB1428" w:rsidRPr="006B760F">
        <w:rPr>
          <w:rFonts w:ascii="Times New Roman" w:eastAsia="Times New Roman" w:hAnsi="Times New Roman" w:cs="Times New Roman"/>
          <w:noProof/>
          <w:sz w:val="28"/>
          <w:szCs w:val="28"/>
          <w:lang w:eastAsia="ru-RU"/>
        </w:rPr>
        <w:t>2</w:t>
      </w:r>
    </w:p>
    <w:p w14:paraId="6DFB8F8A"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b/>
          <w:noProof/>
          <w:sz w:val="28"/>
          <w:szCs w:val="28"/>
          <w:lang w:eastAsia="ru-RU"/>
        </w:rPr>
        <w:br w:type="page"/>
      </w:r>
      <w:r w:rsidRPr="00402108">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66BEA441" w14:textId="77777777"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3AB04D05" w14:textId="77777777"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РОССИЙСКОЙ ФЕДЕРАЦИИ»</w:t>
      </w:r>
    </w:p>
    <w:p w14:paraId="188798E1" w14:textId="77777777"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r w:rsidRPr="00402108">
        <w:rPr>
          <w:rFonts w:ascii="Times New Roman" w:eastAsia="Times New Roman" w:hAnsi="Times New Roman" w:cs="Times New Roman"/>
          <w:bCs/>
          <w:noProof/>
          <w:sz w:val="28"/>
          <w:szCs w:val="28"/>
          <w:lang w:eastAsia="ru-RU"/>
        </w:rPr>
        <w:t>(Финансовый университет)</w:t>
      </w:r>
    </w:p>
    <w:p w14:paraId="25009DF9" w14:textId="77777777"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p>
    <w:p w14:paraId="23B90FB5" w14:textId="77777777" w:rsid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14:paraId="0D9C59B7" w14:textId="77777777" w:rsidR="00A96F6D" w:rsidRPr="00402108" w:rsidRDefault="00321E9F" w:rsidP="00402108">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B37B18">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p>
    <w:p w14:paraId="422A757B" w14:textId="77777777" w:rsidR="00402108"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71E9CBC5" w14:textId="77777777" w:rsidR="00321E9F" w:rsidRPr="00402108" w:rsidRDefault="00321E9F" w:rsidP="00402108">
      <w:pPr>
        <w:widowControl w:val="0"/>
        <w:spacing w:after="0" w:line="360" w:lineRule="auto"/>
        <w:jc w:val="center"/>
        <w:rPr>
          <w:rFonts w:ascii="Times New Roman" w:eastAsia="Times New Roman" w:hAnsi="Times New Roman" w:cs="Times New Roman"/>
          <w:noProof/>
          <w:sz w:val="28"/>
          <w:szCs w:val="28"/>
          <w:lang w:eastAsia="ru-RU"/>
        </w:rPr>
      </w:pPr>
    </w:p>
    <w:p w14:paraId="313B2779" w14:textId="77777777" w:rsidR="0035391F" w:rsidRPr="007E36E3" w:rsidRDefault="0035391F" w:rsidP="0035391F">
      <w:pPr>
        <w:keepNext/>
        <w:keepLines/>
        <w:spacing w:after="0"/>
        <w:ind w:left="5860"/>
        <w:rPr>
          <w:rFonts w:ascii="Times New Roman" w:eastAsia="Times New Roman" w:hAnsi="Times New Roman" w:cs="Times New Roman"/>
          <w:sz w:val="28"/>
          <w:szCs w:val="28"/>
          <w:lang w:eastAsia="ru-RU"/>
        </w:rPr>
      </w:pPr>
      <w:r w:rsidRPr="007E36E3">
        <w:rPr>
          <w:rFonts w:ascii="Times New Roman" w:eastAsia="Times New Roman" w:hAnsi="Times New Roman" w:cs="Times New Roman"/>
          <w:sz w:val="28"/>
          <w:szCs w:val="28"/>
          <w:lang w:eastAsia="ru-RU"/>
        </w:rPr>
        <w:t>УТВЕРЖДАЮ</w:t>
      </w:r>
    </w:p>
    <w:p w14:paraId="45661DCE" w14:textId="77777777" w:rsidR="0035391F" w:rsidRPr="007E36E3" w:rsidRDefault="0035391F" w:rsidP="0035391F">
      <w:pPr>
        <w:widowControl w:val="0"/>
        <w:spacing w:after="0"/>
        <w:ind w:left="5860"/>
        <w:rPr>
          <w:rFonts w:ascii="Times New Roman" w:eastAsia="Times New Roman" w:hAnsi="Times New Roman" w:cs="Times New Roman"/>
          <w:sz w:val="28"/>
          <w:szCs w:val="28"/>
          <w:lang w:eastAsia="ru-RU"/>
        </w:rPr>
      </w:pPr>
      <w:r w:rsidRPr="007E36E3">
        <w:rPr>
          <w:rFonts w:ascii="Times New Roman" w:eastAsia="Times New Roman" w:hAnsi="Times New Roman" w:cs="Times New Roman"/>
          <w:sz w:val="28"/>
          <w:szCs w:val="28"/>
          <w:lang w:eastAsia="ru-RU"/>
        </w:rPr>
        <w:t>Проректор по учебной и методической работе</w:t>
      </w:r>
    </w:p>
    <w:p w14:paraId="7992414C" w14:textId="77777777" w:rsidR="0035391F" w:rsidRPr="007E36E3" w:rsidRDefault="0035391F" w:rsidP="0035391F">
      <w:pPr>
        <w:widowControl w:val="0"/>
        <w:spacing w:after="0"/>
        <w:ind w:left="5860"/>
        <w:rPr>
          <w:rFonts w:ascii="Times New Roman" w:eastAsia="Times New Roman" w:hAnsi="Times New Roman" w:cs="Times New Roman"/>
          <w:sz w:val="28"/>
          <w:szCs w:val="28"/>
          <w:lang w:eastAsia="ru-RU"/>
        </w:rPr>
      </w:pPr>
    </w:p>
    <w:p w14:paraId="7ADFFC2A" w14:textId="77777777" w:rsidR="0035391F" w:rsidRPr="007E36E3" w:rsidRDefault="0035391F" w:rsidP="0035391F">
      <w:pPr>
        <w:spacing w:after="120"/>
        <w:jc w:val="right"/>
        <w:rPr>
          <w:rFonts w:ascii="Times New Roman" w:eastAsia="Times New Roman" w:hAnsi="Times New Roman" w:cs="Times New Roman"/>
          <w:sz w:val="28"/>
          <w:szCs w:val="28"/>
          <w:lang w:eastAsia="ru-RU"/>
        </w:rPr>
      </w:pPr>
      <w:r w:rsidRPr="007E36E3">
        <w:rPr>
          <w:rFonts w:ascii="Times New Roman" w:eastAsia="Times New Roman" w:hAnsi="Times New Roman" w:cs="Times New Roman"/>
          <w:sz w:val="28"/>
          <w:szCs w:val="28"/>
          <w:lang w:eastAsia="ru-RU"/>
        </w:rPr>
        <w:t>_____________Е.А. Каменева</w:t>
      </w:r>
    </w:p>
    <w:p w14:paraId="7DD9C553" w14:textId="6127C91A" w:rsidR="0035391F" w:rsidRPr="007E36E3" w:rsidRDefault="007E36E3" w:rsidP="0035391F">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B0859">
        <w:rPr>
          <w:rFonts w:ascii="Times New Roman" w:eastAsia="Times New Roman" w:hAnsi="Times New Roman" w:cs="Times New Roman"/>
          <w:sz w:val="28"/>
          <w:szCs w:val="28"/>
          <w:lang w:eastAsia="ru-RU"/>
        </w:rPr>
        <w:t>28</w:t>
      </w:r>
      <w:r>
        <w:rPr>
          <w:rFonts w:ascii="Times New Roman" w:eastAsia="Times New Roman" w:hAnsi="Times New Roman" w:cs="Times New Roman"/>
          <w:sz w:val="28"/>
          <w:szCs w:val="28"/>
          <w:lang w:eastAsia="ru-RU"/>
        </w:rPr>
        <w:t>»</w:t>
      </w:r>
      <w:r w:rsidR="00DB0859">
        <w:rPr>
          <w:rFonts w:ascii="Times New Roman" w:eastAsia="Times New Roman" w:hAnsi="Times New Roman" w:cs="Times New Roman"/>
          <w:sz w:val="28"/>
          <w:szCs w:val="28"/>
          <w:lang w:eastAsia="ru-RU"/>
        </w:rPr>
        <w:t xml:space="preserve"> декабря  </w:t>
      </w:r>
      <w:bookmarkStart w:id="2" w:name="_GoBack"/>
      <w:bookmarkEnd w:id="2"/>
      <w:r w:rsidR="00437744" w:rsidRPr="007E36E3">
        <w:rPr>
          <w:rFonts w:ascii="Times New Roman" w:eastAsia="Times New Roman" w:hAnsi="Times New Roman" w:cs="Times New Roman"/>
          <w:sz w:val="28"/>
          <w:szCs w:val="28"/>
          <w:lang w:eastAsia="ru-RU"/>
        </w:rPr>
        <w:t>2022</w:t>
      </w:r>
      <w:r w:rsidR="0035391F" w:rsidRPr="007E36E3">
        <w:rPr>
          <w:rFonts w:ascii="Times New Roman" w:eastAsia="Times New Roman" w:hAnsi="Times New Roman" w:cs="Times New Roman"/>
          <w:sz w:val="28"/>
          <w:szCs w:val="28"/>
          <w:lang w:eastAsia="ru-RU"/>
        </w:rPr>
        <w:t xml:space="preserve"> г.       </w:t>
      </w:r>
    </w:p>
    <w:p w14:paraId="2673FAEA" w14:textId="77777777" w:rsidR="00402108" w:rsidRPr="00873A4C"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6A2A1998" w14:textId="5E5915D9" w:rsidR="00402108" w:rsidRPr="00402108" w:rsidRDefault="001B6592" w:rsidP="001B6592">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И.В. ШАРОВА</w:t>
      </w:r>
    </w:p>
    <w:p w14:paraId="6C24D2D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958E8E4" w14:textId="2DD6A90D" w:rsidR="001B6592" w:rsidRPr="00402108" w:rsidRDefault="007B4EF2" w:rsidP="001B6592">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w:t>
      </w:r>
      <w:r w:rsidR="00541421" w:rsidRPr="00541421">
        <w:rPr>
          <w:rFonts w:ascii="Times New Roman" w:eastAsia="Times New Roman" w:hAnsi="Times New Roman" w:cs="Times New Roman"/>
          <w:bCs/>
          <w:noProof/>
          <w:sz w:val="28"/>
          <w:szCs w:val="28"/>
          <w:lang w:eastAsia="ru-RU"/>
        </w:rPr>
        <w:t>ИСКУССТВЕННЫЙ ИНТЕЛЛЕКТ</w:t>
      </w:r>
      <w:r>
        <w:rPr>
          <w:rFonts w:ascii="Times New Roman" w:eastAsia="Times New Roman" w:hAnsi="Times New Roman" w:cs="Times New Roman"/>
          <w:bCs/>
          <w:noProof/>
          <w:sz w:val="28"/>
          <w:szCs w:val="28"/>
          <w:lang w:eastAsia="ru-RU"/>
        </w:rPr>
        <w:t>»</w:t>
      </w:r>
      <w:r w:rsidR="00541421" w:rsidRPr="00541421">
        <w:rPr>
          <w:rFonts w:ascii="Times New Roman" w:eastAsia="Times New Roman" w:hAnsi="Times New Roman" w:cs="Times New Roman"/>
          <w:bCs/>
          <w:noProof/>
          <w:sz w:val="28"/>
          <w:szCs w:val="28"/>
          <w:lang w:eastAsia="ru-RU"/>
        </w:rPr>
        <w:t xml:space="preserve"> В ЛОГИСТИКЕ</w:t>
      </w:r>
    </w:p>
    <w:p w14:paraId="5BB8FD75" w14:textId="52EB355D"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p>
    <w:p w14:paraId="55FB8F7F" w14:textId="77777777" w:rsidR="00402108" w:rsidRPr="00402108" w:rsidRDefault="00402108" w:rsidP="001B6592">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2EBCDB6C"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14:paraId="1E3A815F" w14:textId="77777777"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4581E9C3" w14:textId="77777777"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38.04.02 «Менеджмент»,</w:t>
      </w:r>
    </w:p>
    <w:p w14:paraId="23F1A5EC" w14:textId="77777777" w:rsidR="002E2A2C"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направленность программы ма</w:t>
      </w:r>
      <w:r>
        <w:rPr>
          <w:rFonts w:ascii="Times New Roman" w:eastAsia="Times New Roman" w:hAnsi="Times New Roman" w:cs="Times New Roman"/>
          <w:snapToGrid w:val="0"/>
          <w:sz w:val="28"/>
          <w:szCs w:val="28"/>
          <w:lang w:eastAsia="ru-RU"/>
        </w:rPr>
        <w:t>гистратуры</w:t>
      </w:r>
    </w:p>
    <w:p w14:paraId="08771E89" w14:textId="47E4A179" w:rsid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w:t>
      </w:r>
      <w:r w:rsidR="003F7828">
        <w:rPr>
          <w:rFonts w:ascii="Times New Roman" w:hAnsi="Times New Roman" w:cs="Times New Roman"/>
          <w:sz w:val="28"/>
          <w:szCs w:val="28"/>
        </w:rPr>
        <w:t>Логистика: финансовые и цифровые технологии</w:t>
      </w:r>
      <w:r w:rsidRPr="00402108">
        <w:rPr>
          <w:rFonts w:ascii="Times New Roman" w:eastAsia="Times New Roman" w:hAnsi="Times New Roman" w:cs="Times New Roman"/>
          <w:snapToGrid w:val="0"/>
          <w:sz w:val="28"/>
          <w:szCs w:val="28"/>
          <w:lang w:eastAsia="ru-RU"/>
        </w:rPr>
        <w:t>»</w:t>
      </w:r>
    </w:p>
    <w:p w14:paraId="5CDB3267" w14:textId="77777777" w:rsidR="00402108" w:rsidRPr="00DE25AD" w:rsidRDefault="00402108" w:rsidP="00DE25AD">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55BB169" w14:textId="77777777" w:rsidR="00EB1428" w:rsidRDefault="00EB1428" w:rsidP="00EB1428">
      <w:pPr>
        <w:pStyle w:val="afff"/>
        <w:rPr>
          <w:b w:val="0"/>
          <w:bCs/>
          <w:i/>
          <w:iCs/>
          <w:color w:val="000000"/>
          <w:szCs w:val="28"/>
        </w:rPr>
      </w:pPr>
      <w:r>
        <w:rPr>
          <w:b w:val="0"/>
          <w:i/>
          <w:iCs/>
        </w:rPr>
        <w:t>Рекомендовано Ученым советом Факультета</w:t>
      </w:r>
      <w:r>
        <w:rPr>
          <w:b w:val="0"/>
          <w:i/>
          <w:iCs/>
          <w:color w:val="000000"/>
        </w:rPr>
        <w:t xml:space="preserve"> экономики и бизнеса</w:t>
      </w:r>
    </w:p>
    <w:p w14:paraId="09B204EE" w14:textId="77777777" w:rsidR="00EB1428" w:rsidRDefault="00EB1428" w:rsidP="00EB1428">
      <w:pPr>
        <w:spacing w:after="0"/>
        <w:jc w:val="center"/>
        <w:rPr>
          <w:rFonts w:ascii="Times New Roman" w:hAnsi="Times New Roman" w:cs="Times New Roman"/>
          <w:i/>
          <w:iCs/>
          <w:sz w:val="28"/>
          <w:szCs w:val="28"/>
        </w:rPr>
      </w:pPr>
      <w:r>
        <w:rPr>
          <w:rFonts w:ascii="Times New Roman" w:hAnsi="Times New Roman" w:cs="Times New Roman"/>
          <w:i/>
          <w:iCs/>
          <w:sz w:val="28"/>
          <w:szCs w:val="28"/>
        </w:rPr>
        <w:t>(протокол № 25 от 21.12.2022)</w:t>
      </w:r>
    </w:p>
    <w:p w14:paraId="0D73D4A3" w14:textId="77777777" w:rsidR="00EB1428" w:rsidRDefault="00EB1428" w:rsidP="00EB1428">
      <w:pPr>
        <w:spacing w:after="0"/>
        <w:jc w:val="center"/>
        <w:rPr>
          <w:rFonts w:ascii="Times New Roman" w:hAnsi="Times New Roman" w:cs="Times New Roman"/>
          <w:i/>
          <w:iCs/>
          <w:sz w:val="28"/>
          <w:szCs w:val="28"/>
        </w:rPr>
      </w:pPr>
      <w:r>
        <w:rPr>
          <w:rFonts w:ascii="Times New Roman" w:hAnsi="Times New Roman" w:cs="Times New Roman"/>
          <w:i/>
          <w:iCs/>
          <w:sz w:val="28"/>
          <w:szCs w:val="28"/>
        </w:rPr>
        <w:t>Одобрено учебно-научным Департаментом логистики и маркетинга</w:t>
      </w:r>
    </w:p>
    <w:p w14:paraId="2FB13134" w14:textId="77777777" w:rsidR="00EB1428" w:rsidRDefault="00EB1428" w:rsidP="00EB1428">
      <w:pPr>
        <w:spacing w:after="0"/>
        <w:jc w:val="center"/>
        <w:rPr>
          <w:rFonts w:ascii="Times New Roman" w:hAnsi="Times New Roman" w:cs="Times New Roman"/>
          <w:i/>
          <w:iCs/>
          <w:sz w:val="28"/>
          <w:szCs w:val="28"/>
        </w:rPr>
      </w:pPr>
      <w:r>
        <w:rPr>
          <w:rFonts w:ascii="Times New Roman" w:hAnsi="Times New Roman" w:cs="Times New Roman"/>
          <w:i/>
          <w:iCs/>
          <w:sz w:val="28"/>
          <w:szCs w:val="28"/>
        </w:rPr>
        <w:t>(протокол № 3 от 19.12.2022)</w:t>
      </w:r>
    </w:p>
    <w:p w14:paraId="4A695915" w14:textId="1F1CCFD8" w:rsidR="00321E9F" w:rsidRDefault="00321E9F" w:rsidP="00402108">
      <w:pPr>
        <w:spacing w:after="0" w:line="240" w:lineRule="auto"/>
        <w:jc w:val="center"/>
        <w:rPr>
          <w:rFonts w:ascii="Times New Roman" w:eastAsia="Times New Roman" w:hAnsi="Times New Roman" w:cs="Times New Roman"/>
          <w:noProof/>
          <w:sz w:val="28"/>
          <w:szCs w:val="28"/>
          <w:lang w:eastAsia="ru-RU"/>
        </w:rPr>
      </w:pPr>
    </w:p>
    <w:p w14:paraId="2F5E4A6A" w14:textId="766AD2A4" w:rsidR="000E1411" w:rsidRDefault="000E1411" w:rsidP="00402108">
      <w:pPr>
        <w:spacing w:after="0" w:line="240" w:lineRule="auto"/>
        <w:jc w:val="center"/>
        <w:rPr>
          <w:rFonts w:ascii="Times New Roman" w:eastAsia="Times New Roman" w:hAnsi="Times New Roman" w:cs="Times New Roman"/>
          <w:noProof/>
          <w:sz w:val="28"/>
          <w:szCs w:val="28"/>
          <w:lang w:eastAsia="ru-RU"/>
        </w:rPr>
      </w:pPr>
    </w:p>
    <w:p w14:paraId="7B1FD7DC" w14:textId="538DFCDE" w:rsidR="000E1411" w:rsidRDefault="000E1411" w:rsidP="00402108">
      <w:pPr>
        <w:spacing w:after="0" w:line="240" w:lineRule="auto"/>
        <w:jc w:val="center"/>
        <w:rPr>
          <w:rFonts w:ascii="Times New Roman" w:eastAsia="Times New Roman" w:hAnsi="Times New Roman" w:cs="Times New Roman"/>
          <w:noProof/>
          <w:sz w:val="28"/>
          <w:szCs w:val="28"/>
          <w:lang w:eastAsia="ru-RU"/>
        </w:rPr>
      </w:pPr>
    </w:p>
    <w:p w14:paraId="092AB535" w14:textId="764E54A9" w:rsidR="000E1411" w:rsidRDefault="000E1411" w:rsidP="00402108">
      <w:pPr>
        <w:spacing w:after="0" w:line="240" w:lineRule="auto"/>
        <w:jc w:val="center"/>
        <w:rPr>
          <w:rFonts w:ascii="Times New Roman" w:eastAsia="Times New Roman" w:hAnsi="Times New Roman" w:cs="Times New Roman"/>
          <w:noProof/>
          <w:sz w:val="28"/>
          <w:szCs w:val="28"/>
          <w:lang w:eastAsia="ru-RU"/>
        </w:rPr>
      </w:pPr>
    </w:p>
    <w:p w14:paraId="3612D221" w14:textId="77777777" w:rsidR="000E1411" w:rsidRPr="00402108" w:rsidRDefault="000E1411" w:rsidP="00402108">
      <w:pPr>
        <w:spacing w:after="0" w:line="240" w:lineRule="auto"/>
        <w:jc w:val="center"/>
        <w:rPr>
          <w:rFonts w:ascii="Times New Roman" w:eastAsia="Times New Roman" w:hAnsi="Times New Roman" w:cs="Times New Roman"/>
          <w:noProof/>
          <w:sz w:val="28"/>
          <w:szCs w:val="28"/>
          <w:lang w:eastAsia="ru-RU"/>
        </w:rPr>
      </w:pPr>
    </w:p>
    <w:p w14:paraId="468B5C1C" w14:textId="3FC2E734" w:rsidR="00402108" w:rsidRPr="00EB1428" w:rsidRDefault="00437744" w:rsidP="00402108">
      <w:pPr>
        <w:spacing w:after="0" w:line="240" w:lineRule="auto"/>
        <w:jc w:val="center"/>
        <w:rPr>
          <w:rFonts w:ascii="Times New Roman" w:eastAsia="Times New Roman" w:hAnsi="Times New Roman" w:cs="Times New Roman"/>
          <w:noProof/>
          <w:sz w:val="28"/>
          <w:szCs w:val="28"/>
          <w:lang w:val="en-US" w:eastAsia="ru-RU"/>
        </w:rPr>
      </w:pPr>
      <w:r>
        <w:rPr>
          <w:rFonts w:ascii="Times New Roman" w:eastAsia="Times New Roman" w:hAnsi="Times New Roman" w:cs="Times New Roman"/>
          <w:noProof/>
          <w:sz w:val="28"/>
          <w:szCs w:val="28"/>
          <w:lang w:eastAsia="ru-RU"/>
        </w:rPr>
        <w:t>Москва 202</w:t>
      </w:r>
      <w:r w:rsidR="00EB1428">
        <w:rPr>
          <w:rFonts w:ascii="Times New Roman" w:eastAsia="Times New Roman" w:hAnsi="Times New Roman" w:cs="Times New Roman"/>
          <w:noProof/>
          <w:sz w:val="28"/>
          <w:szCs w:val="28"/>
          <w:lang w:val="en-US" w:eastAsia="ru-RU"/>
        </w:rPr>
        <w:t>2</w:t>
      </w:r>
    </w:p>
    <w:p w14:paraId="6B598412" w14:textId="28970628" w:rsidR="00B762EA" w:rsidRPr="00E32331" w:rsidRDefault="00402108" w:rsidP="00B762EA">
      <w:pPr>
        <w:spacing w:after="0" w:line="240" w:lineRule="auto"/>
        <w:rPr>
          <w:rFonts w:ascii="Times New Roman" w:eastAsia="Times New Roman" w:hAnsi="Times New Roman" w:cs="Times New Roman"/>
          <w:b/>
          <w:bCs/>
          <w:sz w:val="28"/>
          <w:szCs w:val="28"/>
        </w:rPr>
      </w:pPr>
      <w:r w:rsidRPr="00402108">
        <w:rPr>
          <w:rFonts w:ascii="Times New Roman" w:eastAsia="Times New Roman" w:hAnsi="Times New Roman" w:cs="Times New Roman"/>
          <w:b/>
          <w:noProof/>
          <w:sz w:val="28"/>
          <w:szCs w:val="28"/>
          <w:lang w:eastAsia="ru-RU"/>
        </w:rPr>
        <w:br w:type="page"/>
      </w:r>
      <w:r w:rsidR="00B762EA" w:rsidRPr="00E32331">
        <w:rPr>
          <w:rFonts w:ascii="Times New Roman" w:eastAsia="Times New Roman" w:hAnsi="Times New Roman" w:cs="Times New Roman"/>
          <w:b/>
          <w:bCs/>
          <w:sz w:val="28"/>
          <w:szCs w:val="28"/>
        </w:rPr>
        <w:lastRenderedPageBreak/>
        <w:t xml:space="preserve"> </w:t>
      </w:r>
    </w:p>
    <w:p w14:paraId="24DEA304" w14:textId="7ABD7B6C" w:rsidR="00E32331" w:rsidRPr="00E32331" w:rsidRDefault="00086350" w:rsidP="00086350">
      <w:pPr>
        <w:spacing w:after="0" w:line="360" w:lineRule="auto"/>
        <w:jc w:val="center"/>
        <w:rPr>
          <w:rFonts w:ascii="Times New Roman" w:eastAsia="Times New Roman" w:hAnsi="Times New Roman" w:cs="Times New Roman"/>
          <w:b/>
          <w:sz w:val="28"/>
          <w:szCs w:val="28"/>
          <w:lang w:eastAsia="ru-RU"/>
        </w:rPr>
      </w:pPr>
      <w:r w:rsidRPr="00E32331">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331661" w14:paraId="5B70232F" w14:textId="77777777" w:rsidTr="00E32331">
        <w:tc>
          <w:tcPr>
            <w:tcW w:w="8395" w:type="dxa"/>
            <w:shd w:val="clear" w:color="auto" w:fill="auto"/>
          </w:tcPr>
          <w:p w14:paraId="0C208D39" w14:textId="77777777" w:rsidR="00E32331" w:rsidRPr="00331661" w:rsidRDefault="00E32331" w:rsidP="00E32331">
            <w:pPr>
              <w:spacing w:after="0" w:line="240" w:lineRule="auto"/>
              <w:rPr>
                <w:rFonts w:ascii="Times New Roman" w:eastAsia="Calibri" w:hAnsi="Times New Roman" w:cs="Times New Roman"/>
                <w:sz w:val="24"/>
                <w:szCs w:val="24"/>
                <w:lang w:eastAsia="ru-RU"/>
              </w:rPr>
            </w:pPr>
            <w:r w:rsidRPr="00331661">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57D68318" w14:textId="3350345F" w:rsidR="00E32331" w:rsidRPr="00FF7EEF" w:rsidRDefault="00CE7043"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331661" w14:paraId="23A548D1" w14:textId="77777777" w:rsidTr="00E32331">
        <w:tc>
          <w:tcPr>
            <w:tcW w:w="8395" w:type="dxa"/>
            <w:shd w:val="clear" w:color="auto" w:fill="auto"/>
          </w:tcPr>
          <w:p w14:paraId="78029863" w14:textId="77777777" w:rsidR="00E32331" w:rsidRPr="00331661" w:rsidRDefault="00E32331" w:rsidP="00E32331">
            <w:pPr>
              <w:spacing w:after="0" w:line="240" w:lineRule="auto"/>
              <w:rPr>
                <w:rFonts w:ascii="Times New Roman" w:eastAsia="Calibri" w:hAnsi="Times New Roman" w:cs="Times New Roman"/>
                <w:sz w:val="24"/>
                <w:szCs w:val="24"/>
                <w:lang w:eastAsia="ru-RU"/>
              </w:rPr>
            </w:pPr>
            <w:r w:rsidRPr="00331661">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169D17C3" w14:textId="45922E27" w:rsidR="00E32331" w:rsidRPr="00FF7EEF" w:rsidRDefault="00CE7043"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331661" w14:paraId="7DD82C3C" w14:textId="77777777" w:rsidTr="00E32331">
        <w:tc>
          <w:tcPr>
            <w:tcW w:w="8395" w:type="dxa"/>
            <w:shd w:val="clear" w:color="auto" w:fill="auto"/>
          </w:tcPr>
          <w:p w14:paraId="16E73D84" w14:textId="77777777" w:rsidR="00E32331" w:rsidRPr="00331661" w:rsidRDefault="00E32331" w:rsidP="00E32331">
            <w:pPr>
              <w:keepNext/>
              <w:spacing w:after="0" w:line="240" w:lineRule="auto"/>
              <w:rPr>
                <w:rFonts w:ascii="Times New Roman" w:eastAsia="Calibri" w:hAnsi="Times New Roman" w:cs="Times New Roman"/>
                <w:sz w:val="24"/>
                <w:szCs w:val="24"/>
                <w:lang w:eastAsia="ru-RU"/>
              </w:rPr>
            </w:pPr>
            <w:r w:rsidRPr="00331661">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402F9E49" w14:textId="1BC414C3" w:rsidR="00E32331" w:rsidRPr="00FF7EEF" w:rsidRDefault="00CE7043"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279FB21E" w14:textId="77777777" w:rsidTr="00E32331">
        <w:tc>
          <w:tcPr>
            <w:tcW w:w="8395" w:type="dxa"/>
            <w:shd w:val="clear" w:color="auto" w:fill="auto"/>
          </w:tcPr>
          <w:p w14:paraId="6925F234" w14:textId="77777777" w:rsidR="00E32331" w:rsidRPr="00331661" w:rsidRDefault="00E32331" w:rsidP="00E32331">
            <w:pPr>
              <w:keepNext/>
              <w:spacing w:after="0" w:line="240" w:lineRule="auto"/>
              <w:rPr>
                <w:rFonts w:ascii="Times New Roman" w:eastAsia="Calibri" w:hAnsi="Times New Roman" w:cs="Times New Roman"/>
                <w:sz w:val="24"/>
                <w:szCs w:val="24"/>
                <w:lang w:eastAsia="ru-RU"/>
              </w:rPr>
            </w:pPr>
            <w:r w:rsidRPr="00331661">
              <w:rPr>
                <w:rFonts w:ascii="Times New Roman" w:eastAsia="Calibri" w:hAnsi="Times New Roman" w:cs="Times New Roman"/>
                <w:bCs/>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6FC9B132" w14:textId="3D1750C2" w:rsidR="00E32331" w:rsidRPr="00FF7EEF" w:rsidRDefault="00CE7043"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7EBEE3E2" w14:textId="77777777" w:rsidTr="00E32331">
        <w:tc>
          <w:tcPr>
            <w:tcW w:w="8395" w:type="dxa"/>
            <w:shd w:val="clear" w:color="auto" w:fill="auto"/>
          </w:tcPr>
          <w:p w14:paraId="3480F28E" w14:textId="77777777" w:rsidR="00E32331" w:rsidRPr="00FF7EEF" w:rsidRDefault="00E32331" w:rsidP="00E32331">
            <w:pPr>
              <w:keepNext/>
              <w:spacing w:after="0" w:line="240" w:lineRule="auto"/>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51E5FA44" w14:textId="0C60E7A4" w:rsidR="00E32331" w:rsidRPr="00FF7EEF" w:rsidRDefault="00CE7043"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79FBD642" w14:textId="77777777" w:rsidTr="00E32331">
        <w:tc>
          <w:tcPr>
            <w:tcW w:w="8395" w:type="dxa"/>
            <w:shd w:val="clear" w:color="auto" w:fill="auto"/>
          </w:tcPr>
          <w:p w14:paraId="7C39457E"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3C2BDE4C" w14:textId="2E07E59E" w:rsidR="00E32331" w:rsidRPr="00FF7EEF" w:rsidRDefault="00CE7043"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192220E7" w14:textId="77777777" w:rsidTr="00E32331">
        <w:tc>
          <w:tcPr>
            <w:tcW w:w="8395" w:type="dxa"/>
            <w:shd w:val="clear" w:color="auto" w:fill="auto"/>
          </w:tcPr>
          <w:p w14:paraId="4D579B36"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34EA3C90" w14:textId="4E7AE8C6" w:rsidR="00E32331" w:rsidRPr="00FF7EEF" w:rsidRDefault="00CE7043"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E32331" w:rsidRPr="00331661" w14:paraId="7BF64207" w14:textId="77777777" w:rsidTr="00E32331">
        <w:tc>
          <w:tcPr>
            <w:tcW w:w="8395" w:type="dxa"/>
            <w:shd w:val="clear" w:color="auto" w:fill="auto"/>
          </w:tcPr>
          <w:p w14:paraId="4D55076C"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520A9B57" w14:textId="656DE873" w:rsidR="00E32331" w:rsidRPr="00FF7EEF" w:rsidRDefault="00CE7043"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E32331" w:rsidRPr="00331661" w14:paraId="336231BF" w14:textId="77777777" w:rsidTr="00E32331">
        <w:tc>
          <w:tcPr>
            <w:tcW w:w="8395" w:type="dxa"/>
            <w:shd w:val="clear" w:color="auto" w:fill="auto"/>
          </w:tcPr>
          <w:p w14:paraId="314FF630"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63A45BCA" w14:textId="042F82FC" w:rsidR="00E32331" w:rsidRPr="00FF7EEF" w:rsidRDefault="00C44CCF"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E32331" w:rsidRPr="00331661" w14:paraId="6B32643E" w14:textId="77777777" w:rsidTr="00E32331">
        <w:tc>
          <w:tcPr>
            <w:tcW w:w="8395" w:type="dxa"/>
            <w:shd w:val="clear" w:color="auto" w:fill="auto"/>
          </w:tcPr>
          <w:p w14:paraId="591B2C4D"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027F5D7E" w14:textId="41CD2708" w:rsidR="00E32331" w:rsidRPr="00FF7EEF" w:rsidRDefault="00331661" w:rsidP="00E32331">
            <w:pPr>
              <w:keepNext/>
              <w:spacing w:after="0" w:line="240" w:lineRule="auto"/>
              <w:jc w:val="center"/>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1</w:t>
            </w:r>
            <w:r w:rsidR="00CE7043">
              <w:rPr>
                <w:rFonts w:ascii="Times New Roman" w:eastAsia="Calibri" w:hAnsi="Times New Roman" w:cs="Times New Roman"/>
                <w:sz w:val="24"/>
                <w:szCs w:val="24"/>
                <w:lang w:eastAsia="ru-RU"/>
              </w:rPr>
              <w:t>0</w:t>
            </w:r>
          </w:p>
        </w:tc>
      </w:tr>
      <w:tr w:rsidR="00E32331" w:rsidRPr="00331661" w14:paraId="01D97B3E" w14:textId="77777777" w:rsidTr="00E32331">
        <w:tc>
          <w:tcPr>
            <w:tcW w:w="8395" w:type="dxa"/>
            <w:shd w:val="clear" w:color="auto" w:fill="auto"/>
          </w:tcPr>
          <w:p w14:paraId="073C8495"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37B6FB75" w14:textId="3ACB5003" w:rsidR="00E32331" w:rsidRPr="00FF7EEF" w:rsidRDefault="00575514"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CE7043">
              <w:rPr>
                <w:rFonts w:ascii="Times New Roman" w:eastAsia="Calibri" w:hAnsi="Times New Roman" w:cs="Times New Roman"/>
                <w:sz w:val="24"/>
                <w:szCs w:val="24"/>
                <w:lang w:eastAsia="ru-RU"/>
              </w:rPr>
              <w:t>1</w:t>
            </w:r>
          </w:p>
        </w:tc>
      </w:tr>
      <w:tr w:rsidR="00E32331" w:rsidRPr="00331661" w14:paraId="77917D81" w14:textId="77777777" w:rsidTr="00E32331">
        <w:tc>
          <w:tcPr>
            <w:tcW w:w="8395" w:type="dxa"/>
            <w:shd w:val="clear" w:color="auto" w:fill="auto"/>
          </w:tcPr>
          <w:p w14:paraId="0F59B4CC"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7F799D39" w14:textId="5B2471F6" w:rsidR="00E32331" w:rsidRPr="00FF7EEF" w:rsidRDefault="00FF7EEF" w:rsidP="00E32331">
            <w:pPr>
              <w:keepNext/>
              <w:spacing w:after="0" w:line="240" w:lineRule="auto"/>
              <w:jc w:val="center"/>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1</w:t>
            </w:r>
            <w:r w:rsidR="00CE7043">
              <w:rPr>
                <w:rFonts w:ascii="Times New Roman" w:eastAsia="Calibri" w:hAnsi="Times New Roman" w:cs="Times New Roman"/>
                <w:sz w:val="24"/>
                <w:szCs w:val="24"/>
                <w:lang w:eastAsia="ru-RU"/>
              </w:rPr>
              <w:t>3</w:t>
            </w:r>
          </w:p>
        </w:tc>
      </w:tr>
      <w:tr w:rsidR="00E32331" w:rsidRPr="00331661" w14:paraId="627F5A65" w14:textId="77777777" w:rsidTr="00E32331">
        <w:tc>
          <w:tcPr>
            <w:tcW w:w="8395" w:type="dxa"/>
            <w:shd w:val="clear" w:color="auto" w:fill="auto"/>
          </w:tcPr>
          <w:p w14:paraId="2388A9FD" w14:textId="4E0EDFDC"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 xml:space="preserve">8. Перечень </w:t>
            </w:r>
            <w:r w:rsidR="00A95B06" w:rsidRPr="00FF7EEF">
              <w:rPr>
                <w:rFonts w:ascii="Times New Roman" w:eastAsia="Calibri" w:hAnsi="Times New Roman" w:cs="Times New Roman"/>
                <w:sz w:val="24"/>
                <w:szCs w:val="24"/>
                <w:lang w:eastAsia="ru-RU"/>
              </w:rPr>
              <w:t>основной и</w:t>
            </w:r>
            <w:r w:rsidRPr="00FF7EEF">
              <w:rPr>
                <w:rFonts w:ascii="Times New Roman" w:eastAsia="Calibri" w:hAnsi="Times New Roman" w:cs="Times New Roman"/>
                <w:sz w:val="24"/>
                <w:szCs w:val="24"/>
                <w:lang w:eastAsia="ru-RU"/>
              </w:rPr>
              <w:t xml:space="preserve"> дополнительной учебной литературы, необходимой для освоения дисциплины</w:t>
            </w:r>
          </w:p>
        </w:tc>
        <w:tc>
          <w:tcPr>
            <w:tcW w:w="810" w:type="dxa"/>
            <w:shd w:val="clear" w:color="auto" w:fill="auto"/>
            <w:vAlign w:val="center"/>
          </w:tcPr>
          <w:p w14:paraId="4CEE0695" w14:textId="0D55303B" w:rsidR="00E32331" w:rsidRPr="00FF7EEF" w:rsidRDefault="007607A2"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CF1F96">
              <w:rPr>
                <w:rFonts w:ascii="Times New Roman" w:eastAsia="Calibri" w:hAnsi="Times New Roman" w:cs="Times New Roman"/>
                <w:sz w:val="24"/>
                <w:szCs w:val="24"/>
                <w:lang w:eastAsia="ru-RU"/>
              </w:rPr>
              <w:t>4</w:t>
            </w:r>
          </w:p>
        </w:tc>
      </w:tr>
      <w:tr w:rsidR="00E32331" w:rsidRPr="00331661" w14:paraId="6AA9332F" w14:textId="77777777" w:rsidTr="00E32331">
        <w:tc>
          <w:tcPr>
            <w:tcW w:w="8395" w:type="dxa"/>
            <w:shd w:val="clear" w:color="auto" w:fill="auto"/>
          </w:tcPr>
          <w:p w14:paraId="4ABBAD7B"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Times New Roman" w:hAnsi="Times New Roman" w:cs="Times New Roman"/>
                <w:sz w:val="24"/>
                <w:szCs w:val="24"/>
                <w:lang w:eastAsia="ru-RU"/>
              </w:rPr>
              <w:t>9. П</w:t>
            </w:r>
            <w:r w:rsidRPr="00FF7EEF">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1CFB2AE4" w14:textId="6A97B386" w:rsidR="00E32331" w:rsidRPr="00FF7EEF" w:rsidRDefault="007607A2"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CE7043">
              <w:rPr>
                <w:rFonts w:ascii="Times New Roman" w:eastAsia="Calibri" w:hAnsi="Times New Roman" w:cs="Times New Roman"/>
                <w:sz w:val="24"/>
                <w:szCs w:val="24"/>
                <w:lang w:eastAsia="ru-RU"/>
              </w:rPr>
              <w:t>5</w:t>
            </w:r>
          </w:p>
        </w:tc>
      </w:tr>
      <w:tr w:rsidR="00E32331" w:rsidRPr="00331661" w14:paraId="1420C04C" w14:textId="77777777" w:rsidTr="00E32331">
        <w:tc>
          <w:tcPr>
            <w:tcW w:w="8395" w:type="dxa"/>
            <w:shd w:val="clear" w:color="auto" w:fill="auto"/>
          </w:tcPr>
          <w:p w14:paraId="781D816A"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1EFABC91" w14:textId="4C7F2441" w:rsidR="00E32331" w:rsidRPr="00FF7EEF" w:rsidRDefault="00CE7043"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p>
        </w:tc>
      </w:tr>
      <w:tr w:rsidR="00E32331" w:rsidRPr="00331661" w14:paraId="1CD606FE" w14:textId="77777777" w:rsidTr="00E32331">
        <w:tc>
          <w:tcPr>
            <w:tcW w:w="8395" w:type="dxa"/>
            <w:shd w:val="clear" w:color="auto" w:fill="auto"/>
          </w:tcPr>
          <w:p w14:paraId="477DF13C" w14:textId="77777777" w:rsidR="00E32331" w:rsidRPr="00FF7EEF" w:rsidRDefault="00E32331" w:rsidP="00B37B18">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459C6B87" w14:textId="184F035C" w:rsidR="00E32331" w:rsidRPr="00FF7EEF" w:rsidRDefault="00CE7043"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w:t>
            </w:r>
          </w:p>
        </w:tc>
      </w:tr>
      <w:tr w:rsidR="00E32331" w:rsidRPr="00E32331" w14:paraId="712D72B8" w14:textId="77777777" w:rsidTr="00E32331">
        <w:tc>
          <w:tcPr>
            <w:tcW w:w="8395" w:type="dxa"/>
            <w:shd w:val="clear" w:color="auto" w:fill="auto"/>
          </w:tcPr>
          <w:p w14:paraId="59D6F5CB" w14:textId="77777777" w:rsidR="00E32331" w:rsidRPr="00FF7EEF" w:rsidRDefault="00E32331" w:rsidP="00E32331">
            <w:pPr>
              <w:spacing w:after="0" w:line="240" w:lineRule="auto"/>
              <w:jc w:val="both"/>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26A05D71" w14:textId="54E9AEB2" w:rsidR="00E32331" w:rsidRPr="00FF7EEF" w:rsidRDefault="00CF1F96"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r>
    </w:tbl>
    <w:p w14:paraId="7796DF4C"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2015A85"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38FAA085"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1ECE011"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75CA62B"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385FB017"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9F3457C"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4BD8BCD"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6A90493"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D2151B8"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6248E346" w14:textId="77777777" w:rsidR="00E32331" w:rsidRPr="00A116D2" w:rsidRDefault="00E32331" w:rsidP="00E32331">
      <w:pPr>
        <w:spacing w:after="0" w:line="360" w:lineRule="auto"/>
        <w:jc w:val="center"/>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bCs/>
          <w:caps/>
          <w:sz w:val="28"/>
          <w:szCs w:val="28"/>
          <w:lang w:eastAsia="ru-RU"/>
        </w:rPr>
        <w:lastRenderedPageBreak/>
        <w:t xml:space="preserve">1. </w:t>
      </w:r>
      <w:r w:rsidRPr="00A116D2">
        <w:rPr>
          <w:rFonts w:ascii="Times New Roman" w:eastAsia="Times New Roman" w:hAnsi="Times New Roman" w:cs="Times New Roman"/>
          <w:b/>
          <w:sz w:val="28"/>
          <w:szCs w:val="28"/>
          <w:lang w:eastAsia="ru-RU"/>
        </w:rPr>
        <w:t>Наименование дисциплины</w:t>
      </w:r>
    </w:p>
    <w:p w14:paraId="2143CFB2" w14:textId="77777777" w:rsidR="00E32331" w:rsidRPr="00A116D2" w:rsidRDefault="00E32331" w:rsidP="00E32331">
      <w:pPr>
        <w:keepNext/>
        <w:spacing w:after="0" w:line="240" w:lineRule="auto"/>
        <w:ind w:left="720"/>
        <w:rPr>
          <w:rFonts w:ascii="Times New Roman" w:eastAsia="Times New Roman" w:hAnsi="Times New Roman" w:cs="Times New Roman"/>
          <w:b/>
          <w:sz w:val="28"/>
          <w:szCs w:val="28"/>
          <w:lang w:eastAsia="ru-RU"/>
        </w:rPr>
      </w:pPr>
    </w:p>
    <w:p w14:paraId="41839C48" w14:textId="00DF7910" w:rsidR="00E32331" w:rsidRPr="00A116D2" w:rsidRDefault="00541421" w:rsidP="00E32331">
      <w:pPr>
        <w:keepNext/>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41421">
        <w:rPr>
          <w:rFonts w:ascii="Times New Roman" w:eastAsia="Times New Roman" w:hAnsi="Times New Roman" w:cs="Times New Roman"/>
          <w:sz w:val="28"/>
          <w:szCs w:val="28"/>
          <w:lang w:eastAsia="ru-RU"/>
        </w:rPr>
        <w:t>"Искусственный интеллект" в логистике</w:t>
      </w:r>
      <w:r w:rsidR="001B7EEB">
        <w:rPr>
          <w:rFonts w:ascii="Times New Roman" w:eastAsia="Times New Roman" w:hAnsi="Times New Roman" w:cs="Times New Roman"/>
          <w:sz w:val="28"/>
          <w:szCs w:val="28"/>
          <w:lang w:eastAsia="ru-RU"/>
        </w:rPr>
        <w:t xml:space="preserve">  </w:t>
      </w:r>
      <w:r w:rsidR="00E0766D">
        <w:rPr>
          <w:rFonts w:ascii="Times New Roman" w:eastAsia="Times New Roman" w:hAnsi="Times New Roman" w:cs="Times New Roman"/>
          <w:sz w:val="28"/>
          <w:szCs w:val="28"/>
          <w:lang w:eastAsia="ru-RU"/>
        </w:rPr>
        <w:t xml:space="preserve"> </w:t>
      </w:r>
    </w:p>
    <w:p w14:paraId="710F4DF8" w14:textId="77777777"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732F1ECC" w14:textId="77777777"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71BD741D" w14:textId="77777777" w:rsidR="00E32331" w:rsidRPr="00A116D2" w:rsidRDefault="00E32331" w:rsidP="00E32331">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sz w:val="28"/>
          <w:szCs w:val="28"/>
          <w:lang w:eastAsia="ru-RU"/>
        </w:rPr>
        <w:t xml:space="preserve">2. </w:t>
      </w:r>
      <w:r w:rsidRPr="00A116D2">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C1C6E0E" w14:textId="77777777" w:rsidR="00E32331"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39B6C9C1" w14:textId="77777777" w:rsidR="00851DA0" w:rsidRPr="00851DA0" w:rsidRDefault="00851DA0" w:rsidP="00B37B18">
      <w:pPr>
        <w:tabs>
          <w:tab w:val="left" w:pos="540"/>
        </w:tabs>
        <w:spacing w:after="0" w:line="240" w:lineRule="auto"/>
        <w:contextualSpacing/>
        <w:jc w:val="both"/>
        <w:rPr>
          <w:rFonts w:ascii="Times New Roman" w:eastAsia="Times New Roman" w:hAnsi="Times New Roman" w:cs="Times New Roman"/>
          <w:i/>
          <w:sz w:val="28"/>
          <w:szCs w:val="28"/>
          <w:highlight w:val="yellow"/>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32331" w:rsidRPr="009507C6" w14:paraId="76A8EB55" w14:textId="77777777" w:rsidTr="00E32331">
        <w:tc>
          <w:tcPr>
            <w:tcW w:w="993" w:type="dxa"/>
            <w:shd w:val="clear" w:color="auto" w:fill="auto"/>
          </w:tcPr>
          <w:p w14:paraId="3466D392" w14:textId="77777777" w:rsidR="00E32331" w:rsidRPr="009507C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Код компе-</w:t>
            </w:r>
            <w:proofErr w:type="spellStart"/>
            <w:r w:rsidRPr="009507C6">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67CF5570" w14:textId="77777777" w:rsidR="00E32331" w:rsidRPr="009507C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180D9BE2" w14:textId="348E3245" w:rsidR="00E32331" w:rsidRPr="009507C6" w:rsidRDefault="00E32331" w:rsidP="006B760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5D21D9AF" w14:textId="77777777" w:rsidR="00E32331" w:rsidRPr="009507C6"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307EE4">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E0766D" w:rsidRPr="009507C6" w14:paraId="3CD0733E" w14:textId="77777777" w:rsidTr="00E32331">
        <w:tc>
          <w:tcPr>
            <w:tcW w:w="993" w:type="dxa"/>
            <w:shd w:val="clear" w:color="auto" w:fill="auto"/>
          </w:tcPr>
          <w:p w14:paraId="49591723" w14:textId="419EF53A" w:rsidR="00E0766D" w:rsidRPr="009507C6" w:rsidRDefault="00E0766D" w:rsidP="00E3233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218BF">
              <w:rPr>
                <w:rFonts w:ascii="Times New Roman" w:eastAsia="Times New Roman" w:hAnsi="Times New Roman" w:cs="Times New Roman"/>
                <w:sz w:val="24"/>
                <w:szCs w:val="24"/>
                <w:lang w:eastAsia="ru-RU"/>
              </w:rPr>
              <w:t>ПКН-</w:t>
            </w:r>
            <w:r>
              <w:rPr>
                <w:rFonts w:ascii="Times New Roman" w:eastAsia="Times New Roman" w:hAnsi="Times New Roman" w:cs="Times New Roman"/>
                <w:sz w:val="24"/>
                <w:szCs w:val="24"/>
                <w:lang w:eastAsia="ru-RU"/>
              </w:rPr>
              <w:t>2</w:t>
            </w:r>
          </w:p>
        </w:tc>
        <w:tc>
          <w:tcPr>
            <w:tcW w:w="2410" w:type="dxa"/>
            <w:shd w:val="clear" w:color="auto" w:fill="auto"/>
          </w:tcPr>
          <w:p w14:paraId="79D96BE8" w14:textId="4EFD8906" w:rsidR="00E0766D" w:rsidRPr="009507C6" w:rsidRDefault="00E0766D" w:rsidP="00E0766D">
            <w:pPr>
              <w:spacing w:after="0" w:line="240" w:lineRule="auto"/>
              <w:jc w:val="both"/>
              <w:rPr>
                <w:rFonts w:ascii="Times New Roman" w:eastAsia="Times New Roman" w:hAnsi="Times New Roman" w:cs="Times New Roman"/>
                <w:sz w:val="24"/>
                <w:szCs w:val="24"/>
                <w:lang w:eastAsia="ru-RU"/>
              </w:rPr>
            </w:pPr>
            <w:r w:rsidRPr="00590C68">
              <w:rPr>
                <w:rFonts w:ascii="Times New Roman" w:eastAsia="Times New Roman" w:hAnsi="Times New Roman" w:cs="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3119" w:type="dxa"/>
            <w:shd w:val="clear" w:color="auto" w:fill="auto"/>
          </w:tcPr>
          <w:p w14:paraId="1A761F1C" w14:textId="2BA03796" w:rsidR="00E0766D" w:rsidRPr="00BC0757" w:rsidRDefault="00E0766D" w:rsidP="00E0766D">
            <w:pPr>
              <w:autoSpaceDE w:val="0"/>
              <w:autoSpaceDN w:val="0"/>
              <w:adjustRightInd w:val="0"/>
              <w:spacing w:after="0" w:line="240" w:lineRule="auto"/>
              <w:jc w:val="both"/>
              <w:rPr>
                <w:rFonts w:ascii="Times New Roman" w:eastAsia="Times New Roman" w:hAnsi="Times New Roman" w:cs="Times New Roman"/>
                <w:strike/>
                <w:sz w:val="24"/>
                <w:szCs w:val="24"/>
              </w:rPr>
            </w:pPr>
            <w:r w:rsidRPr="006218BF">
              <w:rPr>
                <w:rFonts w:ascii="Times New Roman" w:eastAsia="Times New Roman" w:hAnsi="Times New Roman" w:cs="Times New Roman"/>
                <w:sz w:val="24"/>
                <w:szCs w:val="24"/>
                <w:lang w:eastAsia="ru-RU"/>
              </w:rPr>
              <w:t>1.</w:t>
            </w:r>
            <w:r w:rsidRPr="00BC0757">
              <w:rPr>
                <w:rFonts w:ascii="Times New Roman" w:eastAsia="Times New Roman" w:hAnsi="Times New Roman" w:cs="Times New Roman"/>
                <w:sz w:val="24"/>
                <w:szCs w:val="24"/>
              </w:rPr>
              <w:t xml:space="preserve"> Разрабатывает методы, техники и инструментарий для анализа и прогнозирования </w:t>
            </w:r>
            <w:r>
              <w:rPr>
                <w:rFonts w:ascii="Times New Roman" w:eastAsia="Times New Roman" w:hAnsi="Times New Roman" w:cs="Times New Roman"/>
                <w:sz w:val="24"/>
                <w:szCs w:val="24"/>
              </w:rPr>
              <w:t>тенденций и социально</w:t>
            </w:r>
            <w:r w:rsidRPr="00BC0757">
              <w:rPr>
                <w:rFonts w:ascii="Times New Roman" w:eastAsia="Times New Roman" w:hAnsi="Times New Roman" w:cs="Times New Roman"/>
                <w:sz w:val="24"/>
                <w:szCs w:val="24"/>
              </w:rPr>
              <w:t xml:space="preserve">-экономических показателей </w:t>
            </w:r>
          </w:p>
          <w:p w14:paraId="409432C3"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106C4885"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2526DC74"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6920C70D"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29813563"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r w:rsidRPr="006218BF">
              <w:rPr>
                <w:rFonts w:ascii="Times New Roman" w:eastAsia="Times New Roman" w:hAnsi="Times New Roman" w:cs="Times New Roman"/>
                <w:sz w:val="24"/>
                <w:szCs w:val="24"/>
                <w:lang w:eastAsia="ru-RU"/>
              </w:rPr>
              <w:t xml:space="preserve">2. </w:t>
            </w:r>
            <w:r w:rsidRPr="00590C68">
              <w:rPr>
                <w:rFonts w:ascii="Times New Roman" w:hAnsi="Times New Roman" w:cs="Times New Roman"/>
                <w:sz w:val="24"/>
                <w:szCs w:val="24"/>
              </w:rPr>
              <w:t>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5CE9CD83"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107DFD6C"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4C6FE21D" w14:textId="77777777" w:rsidR="00E0766D" w:rsidRPr="00590C68" w:rsidRDefault="00E0766D" w:rsidP="00E0766D">
            <w:pPr>
              <w:tabs>
                <w:tab w:val="left" w:pos="1418"/>
              </w:tabs>
              <w:spacing w:after="0" w:line="240" w:lineRule="auto"/>
              <w:jc w:val="both"/>
              <w:rPr>
                <w:rFonts w:ascii="Times New Roman" w:hAnsi="Times New Roman" w:cs="Times New Roman"/>
                <w:sz w:val="24"/>
                <w:szCs w:val="24"/>
              </w:rPr>
            </w:pPr>
            <w:r w:rsidRPr="006218BF">
              <w:rPr>
                <w:rFonts w:ascii="Times New Roman" w:eastAsia="Times New Roman" w:hAnsi="Times New Roman" w:cs="Times New Roman"/>
                <w:sz w:val="24"/>
                <w:szCs w:val="24"/>
                <w:lang w:eastAsia="ru-RU"/>
              </w:rPr>
              <w:t xml:space="preserve">3. </w:t>
            </w:r>
            <w:r w:rsidRPr="00BC0757">
              <w:rPr>
                <w:rFonts w:ascii="Times New Roman" w:hAnsi="Times New Roman" w:cs="Times New Roman"/>
                <w:sz w:val="24"/>
                <w:szCs w:val="24"/>
              </w:rPr>
              <w:t>Владеет способностью анализировать проблемы финансово-экономического состояния организаций и прогнозировать их последствия.</w:t>
            </w:r>
          </w:p>
          <w:p w14:paraId="7B42501E"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222B639E" w14:textId="39D97E28"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67C98857"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3CE668D9" w14:textId="0D642ECA" w:rsidR="00E0766D" w:rsidRPr="009507C6"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r w:rsidRPr="006218BF">
              <w:rPr>
                <w:rFonts w:ascii="Times New Roman" w:eastAsia="Times New Roman" w:hAnsi="Times New Roman" w:cs="Times New Roman"/>
                <w:sz w:val="24"/>
                <w:szCs w:val="24"/>
                <w:lang w:eastAsia="ru-RU"/>
              </w:rPr>
              <w:t>4.</w:t>
            </w:r>
            <w:r w:rsidRPr="00590C68">
              <w:rPr>
                <w:rFonts w:ascii="Times New Roman" w:hAnsi="Times New Roman" w:cs="Times New Roman"/>
                <w:sz w:val="24"/>
                <w:szCs w:val="24"/>
              </w:rPr>
              <w:t xml:space="preserve">Применяет интеллектуальные информационные технологии для повышения </w:t>
            </w:r>
            <w:r w:rsidRPr="00590C68">
              <w:rPr>
                <w:rFonts w:ascii="Times New Roman" w:hAnsi="Times New Roman" w:cs="Times New Roman"/>
                <w:sz w:val="24"/>
                <w:szCs w:val="24"/>
              </w:rPr>
              <w:lastRenderedPageBreak/>
              <w:t>эффективности управления знаниями.</w:t>
            </w:r>
          </w:p>
        </w:tc>
        <w:tc>
          <w:tcPr>
            <w:tcW w:w="3656" w:type="dxa"/>
            <w:shd w:val="clear" w:color="auto" w:fill="auto"/>
          </w:tcPr>
          <w:p w14:paraId="1EBB190B" w14:textId="77777777" w:rsidR="00E0766D" w:rsidRPr="009507C6" w:rsidRDefault="00E0766D" w:rsidP="00E0766D">
            <w:pPr>
              <w:numPr>
                <w:ilvl w:val="0"/>
                <w:numId w:val="25"/>
              </w:numPr>
              <w:autoSpaceDE w:val="0"/>
              <w:autoSpaceDN w:val="0"/>
              <w:adjustRightInd w:val="0"/>
              <w:spacing w:after="0" w:line="240" w:lineRule="auto"/>
              <w:ind w:left="0" w:firstLine="0"/>
              <w:jc w:val="both"/>
              <w:rPr>
                <w:rFonts w:ascii="Times New Roman" w:eastAsia="TimesNewRomanPSMT" w:hAnsi="Times New Roman" w:cs="Times New Roman"/>
                <w:sz w:val="24"/>
                <w:szCs w:val="24"/>
                <w:lang w:eastAsia="ru-RU"/>
              </w:rPr>
            </w:pPr>
            <w:r>
              <w:rPr>
                <w:rFonts w:ascii="Times New Roman" w:eastAsia="Arial Unicode MS" w:hAnsi="Times New Roman" w:cs="Times New Roman"/>
                <w:b/>
                <w:color w:val="000000"/>
                <w:sz w:val="24"/>
                <w:szCs w:val="24"/>
                <w:u w:color="000000"/>
                <w:lang w:eastAsia="ru-RU"/>
              </w:rPr>
              <w:lastRenderedPageBreak/>
              <w:t xml:space="preserve"> </w:t>
            </w:r>
            <w:r w:rsidRPr="009507C6">
              <w:rPr>
                <w:rFonts w:ascii="Times New Roman" w:eastAsia="Arial Unicode MS" w:hAnsi="Times New Roman" w:cs="Times New Roman"/>
                <w:b/>
                <w:color w:val="000000"/>
                <w:sz w:val="24"/>
                <w:szCs w:val="24"/>
                <w:u w:color="000000"/>
                <w:lang w:eastAsia="ru-RU"/>
              </w:rPr>
              <w:t xml:space="preserve">Знать: </w:t>
            </w:r>
            <w:r w:rsidRPr="009507C6">
              <w:rPr>
                <w:rFonts w:ascii="Times New Roman" w:eastAsia="Times New Roman" w:hAnsi="Times New Roman" w:cs="Times New Roman"/>
                <w:sz w:val="24"/>
                <w:szCs w:val="24"/>
                <w:lang w:eastAsia="ru-RU"/>
              </w:rPr>
              <w:t>методы</w:t>
            </w:r>
            <w:r w:rsidRPr="00393FDB">
              <w:rPr>
                <w:rFonts w:ascii="Times New Roman" w:eastAsia="Times New Roman" w:hAnsi="Times New Roman" w:cs="Times New Roman"/>
                <w:sz w:val="24"/>
                <w:szCs w:val="24"/>
                <w:lang w:eastAsia="ru-RU"/>
              </w:rPr>
              <w:t>, техники и инструментарий для анализа и прогнозирования тенденций и социально-экономических показателей</w:t>
            </w:r>
            <w:r>
              <w:rPr>
                <w:rFonts w:ascii="Times New Roman" w:eastAsia="Times New Roman" w:hAnsi="Times New Roman" w:cs="Times New Roman"/>
                <w:sz w:val="24"/>
                <w:szCs w:val="24"/>
                <w:lang w:eastAsia="ru-RU"/>
              </w:rPr>
              <w:t>.</w:t>
            </w:r>
            <w:r w:rsidRPr="009507C6">
              <w:rPr>
                <w:rFonts w:ascii="Times New Roman" w:eastAsia="Arial Unicode MS" w:hAnsi="Times New Roman" w:cs="Times New Roman"/>
                <w:color w:val="000000"/>
                <w:sz w:val="24"/>
                <w:szCs w:val="24"/>
                <w:u w:color="000000"/>
                <w:lang w:eastAsia="ru-RU"/>
              </w:rPr>
              <w:t xml:space="preserve"> </w:t>
            </w:r>
          </w:p>
          <w:p w14:paraId="7EDD7077" w14:textId="32651A6C" w:rsidR="00E0766D" w:rsidRPr="00E0766D" w:rsidRDefault="00E0766D" w:rsidP="00E0766D">
            <w:pPr>
              <w:numPr>
                <w:ilvl w:val="0"/>
                <w:numId w:val="25"/>
              </w:numPr>
              <w:autoSpaceDE w:val="0"/>
              <w:autoSpaceDN w:val="0"/>
              <w:adjustRightInd w:val="0"/>
              <w:spacing w:after="0" w:line="240" w:lineRule="auto"/>
              <w:ind w:left="0" w:firstLine="0"/>
              <w:jc w:val="both"/>
              <w:rPr>
                <w:rFonts w:ascii="Times New Roman" w:eastAsia="Arial Unicode MS" w:hAnsi="Times New Roman" w:cs="Times New Roman"/>
                <w:b/>
                <w:color w:val="000000"/>
                <w:sz w:val="24"/>
                <w:szCs w:val="24"/>
                <w:u w:color="000000"/>
                <w:lang w:eastAsia="ru-RU"/>
              </w:rPr>
            </w:pPr>
            <w:proofErr w:type="gramStart"/>
            <w:r w:rsidRPr="009507C6">
              <w:rPr>
                <w:rFonts w:ascii="Times New Roman" w:eastAsia="Arial Unicode MS" w:hAnsi="Times New Roman" w:cs="Times New Roman"/>
                <w:b/>
                <w:color w:val="000000"/>
                <w:sz w:val="24"/>
                <w:szCs w:val="24"/>
                <w:u w:color="000000"/>
                <w:lang w:eastAsia="ru-RU"/>
              </w:rPr>
              <w:t xml:space="preserve">Уметь: </w:t>
            </w:r>
            <w:r w:rsidRPr="009507C6">
              <w:rPr>
                <w:rFonts w:ascii="Times New Roman" w:eastAsia="Arial Unicode MS" w:hAnsi="Times New Roman" w:cs="Times New Roman"/>
                <w:color w:val="000000"/>
                <w:sz w:val="24"/>
                <w:szCs w:val="24"/>
                <w:u w:color="000000"/>
                <w:lang w:eastAsia="ru-RU"/>
              </w:rPr>
              <w:t xml:space="preserve"> </w:t>
            </w:r>
            <w:r>
              <w:rPr>
                <w:rFonts w:ascii="Times New Roman" w:eastAsia="Arial Unicode MS" w:hAnsi="Times New Roman" w:cs="Times New Roman"/>
                <w:color w:val="000000"/>
                <w:sz w:val="24"/>
                <w:szCs w:val="24"/>
                <w:u w:color="000000"/>
                <w:lang w:eastAsia="ru-RU"/>
              </w:rPr>
              <w:t xml:space="preserve"> </w:t>
            </w:r>
            <w:proofErr w:type="gramEnd"/>
            <w:r w:rsidRPr="00393FDB">
              <w:rPr>
                <w:rFonts w:ascii="Times New Roman" w:eastAsia="Arial Unicode MS" w:hAnsi="Times New Roman" w:cs="Times New Roman"/>
                <w:color w:val="000000"/>
                <w:sz w:val="24"/>
                <w:szCs w:val="24"/>
                <w:u w:color="000000"/>
                <w:lang w:eastAsia="ru-RU"/>
              </w:rPr>
              <w:t xml:space="preserve"> прогнозирова</w:t>
            </w:r>
            <w:r>
              <w:rPr>
                <w:rFonts w:ascii="Times New Roman" w:eastAsia="Arial Unicode MS" w:hAnsi="Times New Roman" w:cs="Times New Roman"/>
                <w:color w:val="000000"/>
                <w:sz w:val="24"/>
                <w:szCs w:val="24"/>
                <w:u w:color="000000"/>
                <w:lang w:eastAsia="ru-RU"/>
              </w:rPr>
              <w:t xml:space="preserve">ть тенденции и </w:t>
            </w:r>
            <w:r w:rsidRPr="00393FDB">
              <w:rPr>
                <w:rFonts w:ascii="Times New Roman" w:eastAsia="Arial Unicode MS" w:hAnsi="Times New Roman" w:cs="Times New Roman"/>
                <w:color w:val="000000"/>
                <w:sz w:val="24"/>
                <w:szCs w:val="24"/>
                <w:u w:color="000000"/>
                <w:lang w:eastAsia="ru-RU"/>
              </w:rPr>
              <w:t>основны</w:t>
            </w:r>
            <w:r>
              <w:rPr>
                <w:rFonts w:ascii="Times New Roman" w:eastAsia="Arial Unicode MS" w:hAnsi="Times New Roman" w:cs="Times New Roman"/>
                <w:color w:val="000000"/>
                <w:sz w:val="24"/>
                <w:szCs w:val="24"/>
                <w:u w:color="000000"/>
                <w:lang w:eastAsia="ru-RU"/>
              </w:rPr>
              <w:t>е</w:t>
            </w:r>
            <w:r w:rsidRPr="00393FDB">
              <w:rPr>
                <w:rFonts w:ascii="Times New Roman" w:eastAsia="Arial Unicode MS" w:hAnsi="Times New Roman" w:cs="Times New Roman"/>
                <w:color w:val="000000"/>
                <w:sz w:val="24"/>
                <w:szCs w:val="24"/>
                <w:u w:color="000000"/>
                <w:lang w:eastAsia="ru-RU"/>
              </w:rPr>
              <w:t xml:space="preserve"> социально-экономически</w:t>
            </w:r>
            <w:r>
              <w:rPr>
                <w:rFonts w:ascii="Times New Roman" w:eastAsia="Arial Unicode MS" w:hAnsi="Times New Roman" w:cs="Times New Roman"/>
                <w:color w:val="000000"/>
                <w:sz w:val="24"/>
                <w:szCs w:val="24"/>
                <w:u w:color="000000"/>
                <w:lang w:eastAsia="ru-RU"/>
              </w:rPr>
              <w:t>е</w:t>
            </w:r>
            <w:r w:rsidRPr="00393FDB">
              <w:rPr>
                <w:rFonts w:ascii="Times New Roman" w:eastAsia="Arial Unicode MS" w:hAnsi="Times New Roman" w:cs="Times New Roman"/>
                <w:color w:val="000000"/>
                <w:sz w:val="24"/>
                <w:szCs w:val="24"/>
                <w:u w:color="000000"/>
                <w:lang w:eastAsia="ru-RU"/>
              </w:rPr>
              <w:t xml:space="preserve"> показател</w:t>
            </w:r>
            <w:r>
              <w:rPr>
                <w:rFonts w:ascii="Times New Roman" w:eastAsia="Arial Unicode MS" w:hAnsi="Times New Roman" w:cs="Times New Roman"/>
                <w:color w:val="000000"/>
                <w:sz w:val="24"/>
                <w:szCs w:val="24"/>
                <w:u w:color="000000"/>
                <w:lang w:eastAsia="ru-RU"/>
              </w:rPr>
              <w:t xml:space="preserve">и </w:t>
            </w:r>
            <w:r w:rsidRPr="00393FDB">
              <w:rPr>
                <w:rFonts w:ascii="Times New Roman" w:eastAsia="Arial Unicode MS" w:hAnsi="Times New Roman" w:cs="Times New Roman"/>
                <w:color w:val="000000"/>
                <w:sz w:val="24"/>
                <w:szCs w:val="24"/>
                <w:u w:color="000000"/>
                <w:lang w:eastAsia="ru-RU"/>
              </w:rPr>
              <w:t>объектов управления</w:t>
            </w:r>
            <w:r>
              <w:rPr>
                <w:rFonts w:ascii="Times New Roman" w:eastAsia="Arial Unicode MS" w:hAnsi="Times New Roman" w:cs="Times New Roman"/>
                <w:color w:val="000000"/>
                <w:sz w:val="24"/>
                <w:szCs w:val="24"/>
                <w:u w:color="000000"/>
                <w:lang w:eastAsia="ru-RU"/>
              </w:rPr>
              <w:t>.</w:t>
            </w:r>
          </w:p>
          <w:p w14:paraId="1030728E" w14:textId="77777777" w:rsidR="00E0766D" w:rsidRDefault="00E0766D" w:rsidP="00E0766D">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2DA765AA" w14:textId="3C1934FF" w:rsidR="00E0766D" w:rsidRPr="004C597E" w:rsidRDefault="00E0766D" w:rsidP="00E0766D">
            <w:pPr>
              <w:pStyle w:val="affd"/>
              <w:numPr>
                <w:ilvl w:val="0"/>
                <w:numId w:val="25"/>
              </w:numPr>
              <w:autoSpaceDE w:val="0"/>
              <w:autoSpaceDN w:val="0"/>
              <w:adjustRightInd w:val="0"/>
              <w:ind w:left="0" w:firstLine="0"/>
              <w:jc w:val="both"/>
              <w:rPr>
                <w:rFonts w:eastAsia="Arial Unicode MS"/>
                <w:b/>
                <w:color w:val="000000"/>
                <w:sz w:val="24"/>
                <w:szCs w:val="24"/>
                <w:u w:color="000000"/>
              </w:rPr>
            </w:pPr>
            <w:r>
              <w:rPr>
                <w:rFonts w:eastAsia="Arial Unicode MS"/>
                <w:b/>
                <w:color w:val="000000"/>
                <w:sz w:val="24"/>
                <w:szCs w:val="24"/>
                <w:u w:color="000000"/>
              </w:rPr>
              <w:t xml:space="preserve">Знать: </w:t>
            </w:r>
            <w:r w:rsidRPr="00393FDB">
              <w:rPr>
                <w:rFonts w:eastAsia="Arial Unicode MS"/>
                <w:color w:val="000000"/>
                <w:sz w:val="24"/>
                <w:szCs w:val="24"/>
                <w:u w:color="000000"/>
              </w:rPr>
              <w:t>инструменты диагностики состояния объектов управления на ранних стадиях изменения</w:t>
            </w:r>
            <w:r>
              <w:rPr>
                <w:rFonts w:eastAsia="Arial Unicode MS"/>
                <w:color w:val="000000"/>
                <w:sz w:val="24"/>
                <w:szCs w:val="24"/>
                <w:u w:color="000000"/>
              </w:rPr>
              <w:t>.</w:t>
            </w:r>
          </w:p>
          <w:p w14:paraId="09F3E774" w14:textId="77777777" w:rsidR="00E0766D" w:rsidRPr="00456064" w:rsidRDefault="00E0766D" w:rsidP="00E0766D">
            <w:pPr>
              <w:pStyle w:val="affd"/>
              <w:numPr>
                <w:ilvl w:val="0"/>
                <w:numId w:val="25"/>
              </w:numPr>
              <w:autoSpaceDE w:val="0"/>
              <w:autoSpaceDN w:val="0"/>
              <w:adjustRightInd w:val="0"/>
              <w:ind w:left="0" w:firstLine="0"/>
              <w:jc w:val="both"/>
              <w:rPr>
                <w:rFonts w:eastAsia="Arial Unicode MS"/>
                <w:b/>
                <w:color w:val="000000"/>
                <w:sz w:val="24"/>
                <w:szCs w:val="24"/>
                <w:u w:color="000000"/>
              </w:rPr>
            </w:pPr>
            <w:r>
              <w:rPr>
                <w:rFonts w:eastAsia="Arial Unicode MS"/>
                <w:b/>
                <w:color w:val="000000"/>
                <w:sz w:val="24"/>
                <w:szCs w:val="24"/>
                <w:u w:color="000000"/>
              </w:rPr>
              <w:t xml:space="preserve">Уметь: </w:t>
            </w:r>
            <w:r>
              <w:rPr>
                <w:rFonts w:eastAsia="Arial Unicode MS"/>
                <w:color w:val="000000"/>
                <w:sz w:val="24"/>
                <w:szCs w:val="24"/>
                <w:u w:color="000000"/>
              </w:rPr>
              <w:t>прогнозировать</w:t>
            </w:r>
            <w:r w:rsidRPr="00590C68">
              <w:rPr>
                <w:sz w:val="24"/>
                <w:szCs w:val="24"/>
              </w:rPr>
              <w:t xml:space="preserve"> результат</w:t>
            </w:r>
            <w:r>
              <w:rPr>
                <w:sz w:val="24"/>
                <w:szCs w:val="24"/>
              </w:rPr>
              <w:t>ы</w:t>
            </w:r>
            <w:r w:rsidRPr="00590C68">
              <w:rPr>
                <w:sz w:val="24"/>
                <w:szCs w:val="24"/>
              </w:rPr>
              <w:t xml:space="preserve"> </w:t>
            </w:r>
            <w:r>
              <w:rPr>
                <w:sz w:val="24"/>
                <w:szCs w:val="24"/>
              </w:rPr>
              <w:t xml:space="preserve"> </w:t>
            </w:r>
            <w:r w:rsidRPr="00590C68">
              <w:rPr>
                <w:sz w:val="24"/>
                <w:szCs w:val="24"/>
              </w:rPr>
              <w:t xml:space="preserve"> деятельности объектов управления</w:t>
            </w:r>
            <w:r>
              <w:rPr>
                <w:sz w:val="24"/>
                <w:szCs w:val="24"/>
              </w:rPr>
              <w:t xml:space="preserve"> в состоянии изменения с целью</w:t>
            </w:r>
            <w:r w:rsidRPr="00590C68">
              <w:rPr>
                <w:sz w:val="24"/>
                <w:szCs w:val="24"/>
              </w:rPr>
              <w:t xml:space="preserve"> предотвращения негативных последствий.</w:t>
            </w:r>
          </w:p>
          <w:p w14:paraId="6D03058F" w14:textId="77777777" w:rsidR="00E0766D" w:rsidRDefault="00E0766D" w:rsidP="00E0766D">
            <w:pPr>
              <w:autoSpaceDE w:val="0"/>
              <w:autoSpaceDN w:val="0"/>
              <w:adjustRightInd w:val="0"/>
              <w:jc w:val="both"/>
              <w:rPr>
                <w:rFonts w:eastAsia="Arial Unicode MS"/>
                <w:b/>
                <w:color w:val="000000"/>
                <w:sz w:val="24"/>
                <w:szCs w:val="24"/>
                <w:u w:color="000000"/>
              </w:rPr>
            </w:pPr>
          </w:p>
          <w:p w14:paraId="27F93689" w14:textId="1F813D4B" w:rsidR="00E0766D" w:rsidRPr="0021344D" w:rsidRDefault="00E0766D" w:rsidP="00E0766D">
            <w:pPr>
              <w:pStyle w:val="affd"/>
              <w:numPr>
                <w:ilvl w:val="0"/>
                <w:numId w:val="25"/>
              </w:numPr>
              <w:autoSpaceDE w:val="0"/>
              <w:autoSpaceDN w:val="0"/>
              <w:adjustRightInd w:val="0"/>
              <w:ind w:left="0" w:firstLine="0"/>
              <w:jc w:val="both"/>
              <w:rPr>
                <w:rFonts w:eastAsia="Arial Unicode MS"/>
                <w:b/>
                <w:color w:val="000000"/>
                <w:sz w:val="24"/>
                <w:szCs w:val="24"/>
                <w:u w:color="000000"/>
              </w:rPr>
            </w:pPr>
            <w:r>
              <w:rPr>
                <w:rFonts w:eastAsia="Arial Unicode MS"/>
                <w:b/>
                <w:color w:val="000000"/>
                <w:sz w:val="24"/>
                <w:szCs w:val="24"/>
                <w:u w:color="000000"/>
              </w:rPr>
              <w:t xml:space="preserve">Знать: </w:t>
            </w:r>
            <w:r>
              <w:rPr>
                <w:rFonts w:eastAsia="Arial Unicode MS"/>
                <w:color w:val="000000"/>
                <w:sz w:val="24"/>
                <w:szCs w:val="24"/>
                <w:u w:color="000000"/>
              </w:rPr>
              <w:t xml:space="preserve">методы </w:t>
            </w:r>
            <w:r w:rsidRPr="00BC0757">
              <w:rPr>
                <w:sz w:val="24"/>
                <w:szCs w:val="24"/>
              </w:rPr>
              <w:t>финансово-экономического</w:t>
            </w:r>
            <w:r>
              <w:rPr>
                <w:sz w:val="24"/>
                <w:szCs w:val="24"/>
              </w:rPr>
              <w:t xml:space="preserve"> </w:t>
            </w:r>
            <w:r>
              <w:rPr>
                <w:rFonts w:eastAsia="Arial Unicode MS"/>
                <w:color w:val="000000"/>
                <w:sz w:val="24"/>
                <w:szCs w:val="24"/>
                <w:u w:color="000000"/>
              </w:rPr>
              <w:t xml:space="preserve">анализа </w:t>
            </w:r>
            <w:r>
              <w:rPr>
                <w:sz w:val="24"/>
                <w:szCs w:val="24"/>
              </w:rPr>
              <w:t xml:space="preserve"> </w:t>
            </w:r>
            <w:r w:rsidRPr="00BC0757">
              <w:rPr>
                <w:sz w:val="24"/>
                <w:szCs w:val="24"/>
              </w:rPr>
              <w:t xml:space="preserve"> организаций</w:t>
            </w:r>
            <w:r>
              <w:rPr>
                <w:sz w:val="24"/>
                <w:szCs w:val="24"/>
              </w:rPr>
              <w:t>.</w:t>
            </w:r>
          </w:p>
          <w:p w14:paraId="1EADFBB7" w14:textId="66CE9D9B" w:rsidR="00E0766D" w:rsidRPr="00456064" w:rsidRDefault="00E0766D" w:rsidP="00E0766D">
            <w:pPr>
              <w:pStyle w:val="affd"/>
              <w:numPr>
                <w:ilvl w:val="0"/>
                <w:numId w:val="25"/>
              </w:numPr>
              <w:autoSpaceDE w:val="0"/>
              <w:autoSpaceDN w:val="0"/>
              <w:adjustRightInd w:val="0"/>
              <w:ind w:left="0" w:firstLine="0"/>
              <w:jc w:val="both"/>
              <w:rPr>
                <w:rFonts w:eastAsia="Arial Unicode MS"/>
                <w:b/>
                <w:color w:val="000000"/>
                <w:sz w:val="24"/>
                <w:szCs w:val="24"/>
                <w:u w:color="000000"/>
              </w:rPr>
            </w:pPr>
            <w:r>
              <w:rPr>
                <w:rFonts w:eastAsia="Arial Unicode MS"/>
                <w:b/>
                <w:color w:val="000000"/>
                <w:sz w:val="24"/>
                <w:szCs w:val="24"/>
                <w:u w:color="000000"/>
              </w:rPr>
              <w:t>Уметь:</w:t>
            </w:r>
            <w:r w:rsidRPr="0021344D">
              <w:rPr>
                <w:rFonts w:eastAsia="Arial Unicode MS"/>
                <w:color w:val="000000"/>
                <w:sz w:val="24"/>
                <w:szCs w:val="24"/>
                <w:u w:color="000000"/>
              </w:rPr>
              <w:t xml:space="preserve"> </w:t>
            </w:r>
            <w:r>
              <w:rPr>
                <w:rFonts w:eastAsia="Arial Unicode MS"/>
                <w:color w:val="000000"/>
                <w:sz w:val="24"/>
                <w:szCs w:val="24"/>
                <w:u w:color="000000"/>
              </w:rPr>
              <w:t>прогнозировать</w:t>
            </w:r>
            <w:r w:rsidRPr="00BC0757">
              <w:rPr>
                <w:sz w:val="24"/>
                <w:szCs w:val="24"/>
              </w:rPr>
              <w:t xml:space="preserve"> последствия</w:t>
            </w:r>
            <w:r>
              <w:rPr>
                <w:sz w:val="24"/>
                <w:szCs w:val="24"/>
              </w:rPr>
              <w:t xml:space="preserve"> </w:t>
            </w:r>
            <w:r w:rsidRPr="00BC0757">
              <w:rPr>
                <w:sz w:val="24"/>
                <w:szCs w:val="24"/>
              </w:rPr>
              <w:t>проблемы финансово-экономического состояния организаций</w:t>
            </w:r>
            <w:r>
              <w:rPr>
                <w:sz w:val="24"/>
                <w:szCs w:val="24"/>
              </w:rPr>
              <w:t>.</w:t>
            </w:r>
          </w:p>
          <w:p w14:paraId="3D3EE80B" w14:textId="77777777" w:rsidR="00E0766D" w:rsidRPr="00456064" w:rsidRDefault="00E0766D" w:rsidP="00E0766D">
            <w:pPr>
              <w:pStyle w:val="affd"/>
              <w:autoSpaceDE w:val="0"/>
              <w:autoSpaceDN w:val="0"/>
              <w:adjustRightInd w:val="0"/>
              <w:ind w:left="0"/>
              <w:jc w:val="both"/>
              <w:rPr>
                <w:rFonts w:eastAsia="Arial Unicode MS"/>
                <w:b/>
                <w:color w:val="000000"/>
                <w:sz w:val="24"/>
                <w:szCs w:val="24"/>
                <w:u w:color="000000"/>
              </w:rPr>
            </w:pPr>
          </w:p>
          <w:p w14:paraId="370E01DF" w14:textId="47D8E4CE" w:rsidR="00E0766D" w:rsidRPr="00E0766D" w:rsidRDefault="00E0766D" w:rsidP="00E0766D">
            <w:pPr>
              <w:pStyle w:val="affd"/>
              <w:numPr>
                <w:ilvl w:val="0"/>
                <w:numId w:val="25"/>
              </w:numPr>
              <w:autoSpaceDE w:val="0"/>
              <w:autoSpaceDN w:val="0"/>
              <w:adjustRightInd w:val="0"/>
              <w:ind w:left="0" w:firstLine="0"/>
              <w:jc w:val="both"/>
              <w:rPr>
                <w:rFonts w:eastAsia="Arial Unicode MS"/>
                <w:b/>
                <w:color w:val="000000"/>
                <w:sz w:val="24"/>
                <w:szCs w:val="24"/>
                <w:u w:color="000000"/>
              </w:rPr>
            </w:pPr>
            <w:r>
              <w:rPr>
                <w:rFonts w:eastAsia="Arial Unicode MS"/>
                <w:b/>
                <w:color w:val="000000"/>
                <w:sz w:val="24"/>
                <w:szCs w:val="24"/>
                <w:u w:color="000000"/>
              </w:rPr>
              <w:t xml:space="preserve">Знать: </w:t>
            </w:r>
            <w:r>
              <w:rPr>
                <w:rFonts w:eastAsia="Arial Unicode MS"/>
                <w:color w:val="000000"/>
                <w:sz w:val="24"/>
                <w:szCs w:val="24"/>
                <w:u w:color="000000"/>
              </w:rPr>
              <w:t xml:space="preserve">новые направления и бизнес-модели организации цепей поставок с помощью </w:t>
            </w:r>
            <w:r w:rsidRPr="00590C68">
              <w:rPr>
                <w:sz w:val="24"/>
                <w:szCs w:val="24"/>
              </w:rPr>
              <w:t>интеллектуальны</w:t>
            </w:r>
            <w:r>
              <w:rPr>
                <w:sz w:val="24"/>
                <w:szCs w:val="24"/>
              </w:rPr>
              <w:t>х</w:t>
            </w:r>
            <w:r w:rsidRPr="00590C68">
              <w:rPr>
                <w:sz w:val="24"/>
                <w:szCs w:val="24"/>
              </w:rPr>
              <w:t xml:space="preserve"> информационны</w:t>
            </w:r>
            <w:r>
              <w:rPr>
                <w:sz w:val="24"/>
                <w:szCs w:val="24"/>
              </w:rPr>
              <w:t xml:space="preserve">х </w:t>
            </w:r>
            <w:r w:rsidRPr="00590C68">
              <w:rPr>
                <w:sz w:val="24"/>
                <w:szCs w:val="24"/>
              </w:rPr>
              <w:t>технологи</w:t>
            </w:r>
            <w:r>
              <w:rPr>
                <w:sz w:val="24"/>
                <w:szCs w:val="24"/>
              </w:rPr>
              <w:t>й.</w:t>
            </w:r>
            <w:r w:rsidRPr="00590C68">
              <w:rPr>
                <w:sz w:val="24"/>
                <w:szCs w:val="24"/>
              </w:rPr>
              <w:t xml:space="preserve"> </w:t>
            </w:r>
            <w:r>
              <w:rPr>
                <w:rFonts w:eastAsia="Arial Unicode MS"/>
                <w:color w:val="000000"/>
                <w:sz w:val="24"/>
                <w:szCs w:val="24"/>
                <w:u w:color="000000"/>
              </w:rPr>
              <w:t xml:space="preserve"> </w:t>
            </w:r>
          </w:p>
          <w:p w14:paraId="4D75D746" w14:textId="126A26EE" w:rsidR="00E0766D" w:rsidRPr="009507C6" w:rsidRDefault="00E0766D" w:rsidP="00E0766D">
            <w:pPr>
              <w:pStyle w:val="affd"/>
              <w:numPr>
                <w:ilvl w:val="0"/>
                <w:numId w:val="25"/>
              </w:numPr>
              <w:autoSpaceDE w:val="0"/>
              <w:autoSpaceDN w:val="0"/>
              <w:adjustRightInd w:val="0"/>
              <w:ind w:left="0" w:firstLine="0"/>
              <w:jc w:val="both"/>
              <w:rPr>
                <w:rFonts w:eastAsia="TimesNewRomanPSMT"/>
                <w:sz w:val="24"/>
                <w:szCs w:val="24"/>
              </w:rPr>
            </w:pPr>
            <w:r>
              <w:rPr>
                <w:rFonts w:eastAsia="Arial Unicode MS"/>
                <w:b/>
                <w:color w:val="000000"/>
                <w:sz w:val="24"/>
                <w:szCs w:val="24"/>
                <w:u w:color="000000"/>
              </w:rPr>
              <w:lastRenderedPageBreak/>
              <w:t xml:space="preserve">Уметь: </w:t>
            </w:r>
            <w:r w:rsidRPr="00E0766D">
              <w:rPr>
                <w:rFonts w:eastAsia="Arial Unicode MS"/>
                <w:bCs/>
                <w:color w:val="000000"/>
                <w:sz w:val="24"/>
                <w:szCs w:val="24"/>
                <w:u w:color="000000"/>
              </w:rPr>
              <w:t>применять   интеллектуальные информационные технологии для повышения эффективности основных социально-экономических показателей объектов управления и управления знаниями.</w:t>
            </w:r>
          </w:p>
        </w:tc>
      </w:tr>
      <w:tr w:rsidR="00E0766D" w:rsidRPr="009507C6" w14:paraId="7B582E28" w14:textId="77777777" w:rsidTr="00E32331">
        <w:tc>
          <w:tcPr>
            <w:tcW w:w="993" w:type="dxa"/>
            <w:shd w:val="clear" w:color="auto" w:fill="auto"/>
          </w:tcPr>
          <w:p w14:paraId="1C06C172" w14:textId="1534899E" w:rsidR="00E0766D" w:rsidRPr="009507C6" w:rsidRDefault="00E0766D" w:rsidP="00E3233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ПК-4</w:t>
            </w:r>
          </w:p>
        </w:tc>
        <w:tc>
          <w:tcPr>
            <w:tcW w:w="2410" w:type="dxa"/>
            <w:shd w:val="clear" w:color="auto" w:fill="auto"/>
          </w:tcPr>
          <w:p w14:paraId="4A37F39A" w14:textId="05E9DE74" w:rsidR="00E0766D" w:rsidRPr="009507C6" w:rsidRDefault="00E0766D" w:rsidP="00E0766D">
            <w:pPr>
              <w:spacing w:after="0" w:line="240" w:lineRule="auto"/>
              <w:jc w:val="both"/>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Способность</w:t>
            </w:r>
            <w:r>
              <w:rPr>
                <w:rFonts w:ascii="Times New Roman" w:eastAsia="Times New Roman" w:hAnsi="Times New Roman" w:cs="Times New Roman"/>
                <w:sz w:val="24"/>
                <w:szCs w:val="24"/>
                <w:lang w:eastAsia="ru-RU"/>
              </w:rPr>
              <w:t xml:space="preserve"> разрабатывать и внедрять бизнес-процессы на основе экономико-финансово-математических моделей, принимать эффективные экономические решения по рациональной организации бизнес-процессов</w:t>
            </w:r>
            <w:r w:rsidRPr="009507C6">
              <w:rPr>
                <w:rFonts w:ascii="Times New Roman" w:eastAsia="Times New Roman" w:hAnsi="Times New Roman" w:cs="Times New Roman"/>
                <w:sz w:val="24"/>
                <w:szCs w:val="24"/>
                <w:lang w:eastAsia="ru-RU"/>
              </w:rPr>
              <w:t>.</w:t>
            </w:r>
          </w:p>
        </w:tc>
        <w:tc>
          <w:tcPr>
            <w:tcW w:w="3119" w:type="dxa"/>
            <w:shd w:val="clear" w:color="auto" w:fill="auto"/>
          </w:tcPr>
          <w:p w14:paraId="189CFB95" w14:textId="2FF02CF3" w:rsidR="00E0766D" w:rsidRPr="00CE30DC" w:rsidRDefault="00E0766D" w:rsidP="00E0766D">
            <w:pPr>
              <w:pStyle w:val="affd"/>
              <w:numPr>
                <w:ilvl w:val="0"/>
                <w:numId w:val="37"/>
              </w:numPr>
              <w:tabs>
                <w:tab w:val="left" w:pos="61"/>
              </w:tabs>
              <w:ind w:left="0" w:firstLine="0"/>
              <w:jc w:val="both"/>
              <w:rPr>
                <w:sz w:val="24"/>
                <w:szCs w:val="24"/>
              </w:rPr>
            </w:pPr>
            <w:r w:rsidRPr="00CE30DC">
              <w:rPr>
                <w:sz w:val="24"/>
                <w:szCs w:val="24"/>
              </w:rPr>
              <w:t>Применяет экономические, финансовые и</w:t>
            </w:r>
          </w:p>
          <w:p w14:paraId="596C3328" w14:textId="77777777" w:rsidR="00E0766D" w:rsidRPr="00541421" w:rsidRDefault="00E0766D" w:rsidP="00E0766D">
            <w:pPr>
              <w:tabs>
                <w:tab w:val="left" w:pos="6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30DC">
              <w:rPr>
                <w:rFonts w:ascii="Times New Roman" w:eastAsia="Times New Roman" w:hAnsi="Times New Roman" w:cs="Times New Roman"/>
                <w:sz w:val="24"/>
                <w:szCs w:val="24"/>
                <w:lang w:eastAsia="ru-RU"/>
              </w:rPr>
              <w:t xml:space="preserve">математические модели для </w:t>
            </w:r>
            <w:r>
              <w:rPr>
                <w:rFonts w:ascii="Times New Roman" w:eastAsia="Times New Roman" w:hAnsi="Times New Roman" w:cs="Times New Roman"/>
                <w:sz w:val="24"/>
                <w:szCs w:val="24"/>
                <w:lang w:eastAsia="ru-RU"/>
              </w:rPr>
              <w:t xml:space="preserve">управления </w:t>
            </w:r>
            <w:r w:rsidRPr="00CE30DC">
              <w:rPr>
                <w:rFonts w:ascii="Times New Roman" w:eastAsia="Times New Roman" w:hAnsi="Times New Roman" w:cs="Times New Roman"/>
                <w:sz w:val="24"/>
                <w:szCs w:val="24"/>
                <w:lang w:eastAsia="ru-RU"/>
              </w:rPr>
              <w:t>логистическими бизнес-процессами</w:t>
            </w:r>
            <w:r>
              <w:rPr>
                <w:rFonts w:ascii="Times New Roman" w:eastAsia="Times New Roman" w:hAnsi="Times New Roman" w:cs="Times New Roman"/>
                <w:sz w:val="24"/>
                <w:szCs w:val="24"/>
                <w:lang w:eastAsia="ru-RU"/>
              </w:rPr>
              <w:t>.</w:t>
            </w:r>
          </w:p>
          <w:p w14:paraId="26F36FEE"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6419D49A"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4DFDFB4D"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239E8D45"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149E50CF"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188EC648"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38596AA9"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77A11D43"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76CB487D" w14:textId="77777777" w:rsidR="00E0766D" w:rsidRDefault="00E0766D" w:rsidP="00E0766D">
            <w:pPr>
              <w:pStyle w:val="affd"/>
              <w:numPr>
                <w:ilvl w:val="0"/>
                <w:numId w:val="37"/>
              </w:numPr>
              <w:autoSpaceDE w:val="0"/>
              <w:autoSpaceDN w:val="0"/>
              <w:adjustRightInd w:val="0"/>
              <w:ind w:left="0" w:firstLine="0"/>
              <w:jc w:val="both"/>
              <w:rPr>
                <w:sz w:val="24"/>
                <w:szCs w:val="24"/>
              </w:rPr>
            </w:pPr>
            <w:r w:rsidRPr="0074362D">
              <w:rPr>
                <w:sz w:val="24"/>
                <w:szCs w:val="24"/>
              </w:rPr>
              <w:t xml:space="preserve">Владеет методами </w:t>
            </w:r>
            <w:r>
              <w:rPr>
                <w:sz w:val="24"/>
                <w:szCs w:val="24"/>
              </w:rPr>
              <w:t>ин</w:t>
            </w:r>
            <w:r w:rsidRPr="0074362D">
              <w:rPr>
                <w:sz w:val="24"/>
                <w:szCs w:val="24"/>
              </w:rPr>
              <w:t>терпретации</w:t>
            </w:r>
            <w:r>
              <w:rPr>
                <w:sz w:val="24"/>
                <w:szCs w:val="24"/>
              </w:rPr>
              <w:t xml:space="preserve"> </w:t>
            </w:r>
            <w:r w:rsidRPr="0074362D">
              <w:rPr>
                <w:sz w:val="24"/>
                <w:szCs w:val="24"/>
              </w:rPr>
              <w:t xml:space="preserve">результатов моделирования в </w:t>
            </w:r>
            <w:r>
              <w:rPr>
                <w:sz w:val="24"/>
                <w:szCs w:val="24"/>
              </w:rPr>
              <w:t xml:space="preserve">целях </w:t>
            </w:r>
            <w:r w:rsidRPr="0074362D">
              <w:rPr>
                <w:sz w:val="24"/>
                <w:szCs w:val="24"/>
              </w:rPr>
              <w:t>со</w:t>
            </w:r>
            <w:r>
              <w:rPr>
                <w:sz w:val="24"/>
                <w:szCs w:val="24"/>
              </w:rPr>
              <w:t>вер</w:t>
            </w:r>
            <w:r w:rsidRPr="0074362D">
              <w:rPr>
                <w:sz w:val="24"/>
                <w:szCs w:val="24"/>
              </w:rPr>
              <w:t>шенствования бизнес-</w:t>
            </w:r>
          </w:p>
          <w:p w14:paraId="6FA8D320" w14:textId="77777777" w:rsidR="00E0766D" w:rsidRPr="009507C6" w:rsidRDefault="00E0766D" w:rsidP="00E0766D">
            <w:pPr>
              <w:autoSpaceDE w:val="0"/>
              <w:autoSpaceDN w:val="0"/>
              <w:adjustRightInd w:val="0"/>
              <w:jc w:val="both"/>
              <w:rPr>
                <w:rFonts w:ascii="Times New Roman" w:eastAsia="Times New Roman" w:hAnsi="Times New Roman" w:cs="Times New Roman"/>
                <w:sz w:val="24"/>
                <w:szCs w:val="24"/>
                <w:lang w:eastAsia="ru-RU"/>
              </w:rPr>
            </w:pPr>
            <w:r w:rsidRPr="0074362D">
              <w:rPr>
                <w:rFonts w:ascii="Times New Roman" w:eastAsia="Times New Roman" w:hAnsi="Times New Roman" w:cs="Times New Roman"/>
                <w:sz w:val="24"/>
                <w:szCs w:val="24"/>
                <w:lang w:eastAsia="ru-RU"/>
              </w:rPr>
              <w:t>процессов в логистике</w:t>
            </w:r>
            <w:r>
              <w:rPr>
                <w:rFonts w:ascii="Times New Roman" w:eastAsia="Times New Roman" w:hAnsi="Times New Roman" w:cs="Times New Roman"/>
                <w:sz w:val="24"/>
                <w:szCs w:val="24"/>
                <w:lang w:eastAsia="ru-RU"/>
              </w:rPr>
              <w:t>.</w:t>
            </w:r>
          </w:p>
          <w:p w14:paraId="3AB86C3C" w14:textId="77777777" w:rsidR="00E0766D" w:rsidRPr="00541421" w:rsidRDefault="00E0766D" w:rsidP="00E0766D">
            <w:pPr>
              <w:tabs>
                <w:tab w:val="left" w:pos="993"/>
              </w:tabs>
              <w:jc w:val="both"/>
              <w:rPr>
                <w:sz w:val="24"/>
                <w:szCs w:val="24"/>
              </w:rPr>
            </w:pPr>
          </w:p>
          <w:p w14:paraId="501D0C24"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0567B2D3"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7643F1C9" w14:textId="11CEE8B2"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49C1BAF2"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279FA182" w14:textId="77777777" w:rsidR="00E0766D" w:rsidRPr="0074362D" w:rsidRDefault="00E0766D" w:rsidP="00E0766D">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lang w:eastAsia="ru-RU"/>
              </w:rPr>
            </w:pPr>
            <w:r w:rsidRPr="006218BF">
              <w:rPr>
                <w:rFonts w:ascii="Times New Roman" w:eastAsia="Times New Roman" w:hAnsi="Times New Roman" w:cs="Times New Roman"/>
                <w:sz w:val="24"/>
                <w:szCs w:val="24"/>
                <w:lang w:eastAsia="ru-RU"/>
              </w:rPr>
              <w:t>3.</w:t>
            </w:r>
            <w:r w:rsidRPr="006218BF">
              <w:rPr>
                <w:rFonts w:ascii="Times New Roman" w:eastAsia="Times New Roman" w:hAnsi="Times New Roman" w:cs="Times New Roman"/>
                <w:sz w:val="24"/>
                <w:szCs w:val="24"/>
                <w:lang w:eastAsia="ru-RU"/>
              </w:rPr>
              <w:tab/>
            </w:r>
            <w:r w:rsidRPr="0074362D">
              <w:rPr>
                <w:rFonts w:ascii="Times New Roman" w:eastAsia="Arial Unicode MS" w:hAnsi="Times New Roman" w:cs="Times New Roman"/>
                <w:color w:val="000000"/>
                <w:sz w:val="24"/>
                <w:szCs w:val="24"/>
                <w:u w:color="000000"/>
                <w:lang w:eastAsia="ru-RU"/>
              </w:rPr>
              <w:t>Разрабатывает эффективные экономические</w:t>
            </w:r>
          </w:p>
          <w:p w14:paraId="3203CAE0" w14:textId="77777777" w:rsidR="00E0766D" w:rsidRPr="0074362D" w:rsidRDefault="00E0766D" w:rsidP="00E0766D">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lang w:eastAsia="ru-RU"/>
              </w:rPr>
            </w:pPr>
            <w:r w:rsidRPr="0074362D">
              <w:rPr>
                <w:rFonts w:ascii="Times New Roman" w:eastAsia="Arial Unicode MS" w:hAnsi="Times New Roman" w:cs="Times New Roman"/>
                <w:color w:val="000000"/>
                <w:sz w:val="24"/>
                <w:szCs w:val="24"/>
                <w:u w:color="000000"/>
                <w:lang w:eastAsia="ru-RU"/>
              </w:rPr>
              <w:t>решения по рациональной организации бизнес-</w:t>
            </w:r>
          </w:p>
          <w:p w14:paraId="568AB443"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r w:rsidRPr="0074362D">
              <w:rPr>
                <w:rFonts w:ascii="Times New Roman" w:eastAsia="Arial Unicode MS" w:hAnsi="Times New Roman" w:cs="Times New Roman"/>
                <w:color w:val="000000"/>
                <w:sz w:val="24"/>
                <w:szCs w:val="24"/>
                <w:u w:color="000000"/>
                <w:lang w:eastAsia="ru-RU"/>
              </w:rPr>
              <w:t>процессов в логистике</w:t>
            </w:r>
            <w:r>
              <w:rPr>
                <w:rFonts w:ascii="Times New Roman" w:eastAsia="Arial Unicode MS" w:hAnsi="Times New Roman" w:cs="Times New Roman"/>
                <w:color w:val="000000"/>
                <w:sz w:val="24"/>
                <w:szCs w:val="24"/>
                <w:u w:color="000000"/>
                <w:lang w:eastAsia="ru-RU"/>
              </w:rPr>
              <w:t>.</w:t>
            </w:r>
          </w:p>
          <w:p w14:paraId="223253B8" w14:textId="77777777" w:rsidR="00E0766D"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p w14:paraId="5F8935D5" w14:textId="7FC28A77" w:rsidR="00E0766D" w:rsidRPr="009507C6" w:rsidRDefault="00E0766D" w:rsidP="00E0766D">
            <w:pPr>
              <w:tabs>
                <w:tab w:val="left" w:pos="993"/>
              </w:tabs>
              <w:spacing w:after="0" w:line="240" w:lineRule="auto"/>
              <w:jc w:val="both"/>
              <w:rPr>
                <w:rFonts w:ascii="Times New Roman" w:eastAsia="Times New Roman" w:hAnsi="Times New Roman" w:cs="Times New Roman"/>
                <w:sz w:val="24"/>
                <w:szCs w:val="24"/>
                <w:lang w:eastAsia="ru-RU"/>
              </w:rPr>
            </w:pPr>
          </w:p>
        </w:tc>
        <w:tc>
          <w:tcPr>
            <w:tcW w:w="3656" w:type="dxa"/>
            <w:shd w:val="clear" w:color="auto" w:fill="auto"/>
          </w:tcPr>
          <w:p w14:paraId="7FAF72ED" w14:textId="77777777" w:rsidR="00E0766D" w:rsidRPr="00E0766D" w:rsidRDefault="00E0766D" w:rsidP="00E0766D">
            <w:pPr>
              <w:numPr>
                <w:ilvl w:val="0"/>
                <w:numId w:val="25"/>
              </w:numPr>
              <w:autoSpaceDE w:val="0"/>
              <w:autoSpaceDN w:val="0"/>
              <w:adjustRightInd w:val="0"/>
              <w:spacing w:after="0" w:line="240" w:lineRule="auto"/>
              <w:ind w:left="0" w:firstLine="0"/>
              <w:jc w:val="both"/>
              <w:rPr>
                <w:rFonts w:ascii="Times New Roman" w:eastAsia="TimesNewRomanPSMT" w:hAnsi="Times New Roman" w:cs="Times New Roman"/>
                <w:sz w:val="24"/>
                <w:szCs w:val="24"/>
                <w:lang w:eastAsia="ru-RU"/>
              </w:rPr>
            </w:pPr>
            <w:r w:rsidRPr="00E0766D">
              <w:rPr>
                <w:rFonts w:ascii="Times New Roman" w:eastAsia="TimesNewRomanPSMT" w:hAnsi="Times New Roman" w:cs="Times New Roman"/>
                <w:b/>
                <w:sz w:val="24"/>
                <w:szCs w:val="24"/>
                <w:lang w:eastAsia="ru-RU"/>
              </w:rPr>
              <w:t xml:space="preserve">Знать: </w:t>
            </w:r>
            <w:r w:rsidRPr="00E0766D">
              <w:rPr>
                <w:rFonts w:ascii="Times New Roman" w:eastAsia="TimesNewRomanPSMT" w:hAnsi="Times New Roman" w:cs="Times New Roman"/>
                <w:sz w:val="24"/>
                <w:szCs w:val="24"/>
                <w:lang w:eastAsia="ru-RU"/>
              </w:rPr>
              <w:t>методы экономического, финансового и математического моделирования в системе управления логистическими бизнес-процессами.</w:t>
            </w:r>
          </w:p>
          <w:p w14:paraId="6E48B1B8" w14:textId="18D92356" w:rsidR="00E0766D" w:rsidRDefault="00E0766D" w:rsidP="00E0766D">
            <w:pPr>
              <w:numPr>
                <w:ilvl w:val="0"/>
                <w:numId w:val="25"/>
              </w:numPr>
              <w:autoSpaceDE w:val="0"/>
              <w:autoSpaceDN w:val="0"/>
              <w:adjustRightInd w:val="0"/>
              <w:spacing w:after="0" w:line="240" w:lineRule="auto"/>
              <w:ind w:left="0" w:firstLine="0"/>
              <w:jc w:val="both"/>
              <w:rPr>
                <w:rFonts w:ascii="Times New Roman" w:eastAsia="TimesNewRomanPSMT" w:hAnsi="Times New Roman" w:cs="Times New Roman"/>
                <w:sz w:val="24"/>
                <w:szCs w:val="24"/>
                <w:lang w:eastAsia="ru-RU"/>
              </w:rPr>
            </w:pPr>
            <w:r w:rsidRPr="00E0766D">
              <w:rPr>
                <w:rFonts w:ascii="Times New Roman" w:eastAsia="TimesNewRomanPSMT" w:hAnsi="Times New Roman" w:cs="Times New Roman"/>
                <w:b/>
                <w:sz w:val="24"/>
                <w:szCs w:val="24"/>
                <w:lang w:eastAsia="ru-RU"/>
              </w:rPr>
              <w:t>Уметь</w:t>
            </w:r>
            <w:r w:rsidRPr="00E0766D">
              <w:rPr>
                <w:rFonts w:ascii="Times New Roman" w:eastAsia="TimesNewRomanPSMT" w:hAnsi="Times New Roman" w:cs="Times New Roman"/>
                <w:sz w:val="24"/>
                <w:szCs w:val="24"/>
                <w:lang w:eastAsia="ru-RU"/>
              </w:rPr>
              <w:t>: применять методы экономического, финансового и математического моделирования с целью повышения эффективности управления логистическими бизнес-процессами.</w:t>
            </w:r>
          </w:p>
          <w:p w14:paraId="5D2D4B52" w14:textId="77777777" w:rsidR="00E0766D" w:rsidRPr="00E0766D" w:rsidRDefault="00E0766D" w:rsidP="00E0766D">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75D6DE3F" w14:textId="77777777" w:rsidR="00E0766D" w:rsidRPr="00E0766D" w:rsidRDefault="00E0766D" w:rsidP="00E0766D">
            <w:pPr>
              <w:numPr>
                <w:ilvl w:val="0"/>
                <w:numId w:val="25"/>
              </w:numPr>
              <w:autoSpaceDE w:val="0"/>
              <w:autoSpaceDN w:val="0"/>
              <w:adjustRightInd w:val="0"/>
              <w:spacing w:after="0" w:line="240" w:lineRule="auto"/>
              <w:ind w:left="0" w:firstLine="0"/>
              <w:jc w:val="both"/>
              <w:rPr>
                <w:rFonts w:ascii="Times New Roman" w:eastAsia="TimesNewRomanPSMT" w:hAnsi="Times New Roman" w:cs="Times New Roman"/>
                <w:sz w:val="24"/>
                <w:szCs w:val="24"/>
                <w:lang w:eastAsia="ru-RU"/>
              </w:rPr>
            </w:pPr>
            <w:r w:rsidRPr="00E0766D">
              <w:rPr>
                <w:rFonts w:ascii="Times New Roman" w:eastAsia="TimesNewRomanPSMT" w:hAnsi="Times New Roman" w:cs="Times New Roman"/>
                <w:b/>
                <w:sz w:val="24"/>
                <w:szCs w:val="24"/>
                <w:lang w:eastAsia="ru-RU"/>
              </w:rPr>
              <w:t xml:space="preserve">Знать: </w:t>
            </w:r>
            <w:r w:rsidRPr="00E0766D">
              <w:rPr>
                <w:rFonts w:ascii="Times New Roman" w:eastAsia="TimesNewRomanPSMT" w:hAnsi="Times New Roman" w:cs="Times New Roman"/>
                <w:sz w:val="24"/>
                <w:szCs w:val="24"/>
                <w:lang w:eastAsia="ru-RU"/>
              </w:rPr>
              <w:t>методы интерпретации результатов моделирования в целях совершенствования бизнес-процессов в логистике.</w:t>
            </w:r>
          </w:p>
          <w:p w14:paraId="4F191823" w14:textId="77777777" w:rsidR="00E0766D" w:rsidRPr="00E0766D" w:rsidRDefault="00E0766D" w:rsidP="00E0766D">
            <w:pPr>
              <w:numPr>
                <w:ilvl w:val="0"/>
                <w:numId w:val="25"/>
              </w:numPr>
              <w:autoSpaceDE w:val="0"/>
              <w:autoSpaceDN w:val="0"/>
              <w:adjustRightInd w:val="0"/>
              <w:spacing w:after="0" w:line="240" w:lineRule="auto"/>
              <w:ind w:left="0" w:firstLine="0"/>
              <w:jc w:val="both"/>
              <w:rPr>
                <w:rFonts w:ascii="Times New Roman" w:eastAsia="TimesNewRomanPSMT" w:hAnsi="Times New Roman" w:cs="Times New Roman"/>
                <w:bCs/>
                <w:sz w:val="24"/>
                <w:szCs w:val="24"/>
                <w:lang w:eastAsia="ru-RU"/>
              </w:rPr>
            </w:pPr>
            <w:r w:rsidRPr="00E0766D">
              <w:rPr>
                <w:rFonts w:ascii="Times New Roman" w:eastAsia="TimesNewRomanPSMT" w:hAnsi="Times New Roman" w:cs="Times New Roman"/>
                <w:b/>
                <w:sz w:val="24"/>
                <w:szCs w:val="24"/>
                <w:lang w:eastAsia="ru-RU"/>
              </w:rPr>
              <w:t xml:space="preserve">Уметь: </w:t>
            </w:r>
            <w:r w:rsidRPr="00E0766D">
              <w:rPr>
                <w:rFonts w:ascii="Times New Roman" w:eastAsia="TimesNewRomanPSMT" w:hAnsi="Times New Roman" w:cs="Times New Roman"/>
                <w:bCs/>
                <w:sz w:val="24"/>
                <w:szCs w:val="24"/>
                <w:lang w:eastAsia="ru-RU"/>
              </w:rPr>
              <w:t>применять методы интерпретации результатов моделирования в целях совершенствования бизнес-процессов в логистике.</w:t>
            </w:r>
          </w:p>
          <w:p w14:paraId="7DE9F7B1" w14:textId="77777777" w:rsidR="00E0766D" w:rsidRPr="00E0766D" w:rsidRDefault="00E0766D" w:rsidP="00E0766D">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341C73C8" w14:textId="77777777" w:rsidR="00E0766D" w:rsidRPr="00E0766D" w:rsidRDefault="00E0766D" w:rsidP="00E0766D">
            <w:pPr>
              <w:numPr>
                <w:ilvl w:val="0"/>
                <w:numId w:val="25"/>
              </w:numPr>
              <w:autoSpaceDE w:val="0"/>
              <w:autoSpaceDN w:val="0"/>
              <w:adjustRightInd w:val="0"/>
              <w:spacing w:after="0" w:line="240" w:lineRule="auto"/>
              <w:ind w:left="0" w:firstLine="0"/>
              <w:jc w:val="both"/>
              <w:rPr>
                <w:rFonts w:ascii="Times New Roman" w:eastAsia="TimesNewRomanPSMT" w:hAnsi="Times New Roman" w:cs="Times New Roman"/>
                <w:sz w:val="24"/>
                <w:szCs w:val="24"/>
                <w:lang w:eastAsia="ru-RU"/>
              </w:rPr>
            </w:pPr>
            <w:r w:rsidRPr="00E0766D">
              <w:rPr>
                <w:rFonts w:ascii="Times New Roman" w:eastAsia="TimesNewRomanPSMT" w:hAnsi="Times New Roman" w:cs="Times New Roman"/>
                <w:b/>
                <w:sz w:val="24"/>
                <w:szCs w:val="24"/>
                <w:lang w:eastAsia="ru-RU"/>
              </w:rPr>
              <w:t xml:space="preserve">Знать: </w:t>
            </w:r>
            <w:r w:rsidRPr="00E0766D">
              <w:rPr>
                <w:rFonts w:ascii="Times New Roman" w:eastAsia="TimesNewRomanPSMT" w:hAnsi="Times New Roman" w:cs="Times New Roman"/>
                <w:sz w:val="24"/>
                <w:szCs w:val="24"/>
                <w:lang w:eastAsia="ru-RU"/>
              </w:rPr>
              <w:t>способы разработки эффективных экономических решений по рациональной организации бизнес-</w:t>
            </w:r>
          </w:p>
          <w:p w14:paraId="429280D8" w14:textId="77777777" w:rsidR="00E0766D" w:rsidRPr="00E0766D" w:rsidRDefault="00E0766D" w:rsidP="00E0766D">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0766D">
              <w:rPr>
                <w:rFonts w:ascii="Times New Roman" w:eastAsia="TimesNewRomanPSMT" w:hAnsi="Times New Roman" w:cs="Times New Roman"/>
                <w:sz w:val="24"/>
                <w:szCs w:val="24"/>
                <w:lang w:eastAsia="ru-RU"/>
              </w:rPr>
              <w:t xml:space="preserve">    процессов в логистике. </w:t>
            </w:r>
          </w:p>
          <w:p w14:paraId="0965B95C" w14:textId="77777777" w:rsidR="00E0766D" w:rsidRPr="00E0766D" w:rsidRDefault="00E0766D" w:rsidP="00E0766D">
            <w:pPr>
              <w:numPr>
                <w:ilvl w:val="0"/>
                <w:numId w:val="25"/>
              </w:numPr>
              <w:autoSpaceDE w:val="0"/>
              <w:autoSpaceDN w:val="0"/>
              <w:adjustRightInd w:val="0"/>
              <w:spacing w:after="0" w:line="240" w:lineRule="auto"/>
              <w:ind w:left="0" w:firstLine="0"/>
              <w:jc w:val="both"/>
              <w:rPr>
                <w:rFonts w:ascii="Times New Roman" w:eastAsia="TimesNewRomanPSMT" w:hAnsi="Times New Roman" w:cs="Times New Roman"/>
                <w:sz w:val="24"/>
                <w:szCs w:val="24"/>
                <w:lang w:eastAsia="ru-RU"/>
              </w:rPr>
            </w:pPr>
            <w:r w:rsidRPr="00E0766D">
              <w:rPr>
                <w:rFonts w:ascii="Times New Roman" w:eastAsia="TimesNewRomanPSMT" w:hAnsi="Times New Roman" w:cs="Times New Roman"/>
                <w:b/>
                <w:sz w:val="24"/>
                <w:szCs w:val="24"/>
                <w:lang w:eastAsia="ru-RU"/>
              </w:rPr>
              <w:t xml:space="preserve">Уметь: </w:t>
            </w:r>
            <w:r w:rsidRPr="00E0766D">
              <w:rPr>
                <w:rFonts w:ascii="Times New Roman" w:eastAsia="TimesNewRomanPSMT" w:hAnsi="Times New Roman" w:cs="Times New Roman"/>
                <w:sz w:val="24"/>
                <w:szCs w:val="24"/>
                <w:lang w:eastAsia="ru-RU"/>
              </w:rPr>
              <w:t>управлять разработкой эффективных экономических решений по рациональной организации бизнес-</w:t>
            </w:r>
          </w:p>
          <w:p w14:paraId="55A1C338" w14:textId="77777777" w:rsidR="00E0766D" w:rsidRDefault="00E0766D" w:rsidP="00E0766D">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E0766D">
              <w:rPr>
                <w:rFonts w:ascii="Times New Roman" w:eastAsia="TimesNewRomanPSMT" w:hAnsi="Times New Roman" w:cs="Times New Roman"/>
                <w:sz w:val="24"/>
                <w:szCs w:val="24"/>
                <w:lang w:eastAsia="ru-RU"/>
              </w:rPr>
              <w:t>процессов в логистике.</w:t>
            </w:r>
          </w:p>
          <w:p w14:paraId="2DE312E2" w14:textId="227DF80D" w:rsidR="00E0766D" w:rsidRPr="00E0766D" w:rsidRDefault="00E0766D" w:rsidP="00E0766D">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tc>
      </w:tr>
    </w:tbl>
    <w:p w14:paraId="2EC04E06" w14:textId="39CB1389" w:rsidR="00E0766D" w:rsidRDefault="00E0766D" w:rsidP="009E2DE3">
      <w:pPr>
        <w:spacing w:after="0" w:line="360" w:lineRule="auto"/>
        <w:jc w:val="center"/>
        <w:rPr>
          <w:rFonts w:ascii="Times New Roman" w:eastAsia="Times New Roman" w:hAnsi="Times New Roman" w:cs="Times New Roman"/>
          <w:b/>
          <w:bCs/>
          <w:sz w:val="28"/>
          <w:szCs w:val="28"/>
          <w:lang w:eastAsia="ru-RU"/>
        </w:rPr>
      </w:pPr>
    </w:p>
    <w:p w14:paraId="3EB94097" w14:textId="77777777" w:rsidR="00E0766D" w:rsidRDefault="00E0766D" w:rsidP="009E2DE3">
      <w:pPr>
        <w:spacing w:after="0" w:line="360" w:lineRule="auto"/>
        <w:jc w:val="center"/>
        <w:rPr>
          <w:rFonts w:ascii="Times New Roman" w:eastAsia="Times New Roman" w:hAnsi="Times New Roman" w:cs="Times New Roman"/>
          <w:b/>
          <w:bCs/>
          <w:sz w:val="28"/>
          <w:szCs w:val="28"/>
          <w:lang w:eastAsia="ru-RU"/>
        </w:rPr>
      </w:pPr>
    </w:p>
    <w:p w14:paraId="75447195" w14:textId="27ACE455" w:rsidR="00E32331" w:rsidRDefault="00E32331" w:rsidP="009E2DE3">
      <w:pPr>
        <w:spacing w:after="0" w:line="360" w:lineRule="auto"/>
        <w:jc w:val="center"/>
        <w:rPr>
          <w:rFonts w:ascii="Times New Roman" w:eastAsia="Times New Roman" w:hAnsi="Times New Roman" w:cs="Times New Roman"/>
          <w:b/>
          <w:sz w:val="28"/>
          <w:szCs w:val="28"/>
          <w:lang w:eastAsia="ru-RU"/>
        </w:rPr>
      </w:pPr>
      <w:r w:rsidRPr="002D63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32D79AB" w14:textId="77777777" w:rsidR="008E6B7B" w:rsidRPr="008E6B7B" w:rsidRDefault="008E6B7B" w:rsidP="008E6B7B">
      <w:pPr>
        <w:spacing w:after="0" w:line="360" w:lineRule="auto"/>
        <w:jc w:val="center"/>
        <w:rPr>
          <w:rFonts w:ascii="Times New Roman" w:eastAsia="Times New Roman" w:hAnsi="Times New Roman" w:cs="Times New Roman"/>
          <w:b/>
          <w:sz w:val="28"/>
          <w:szCs w:val="28"/>
          <w:lang w:eastAsia="ru-RU"/>
        </w:rPr>
      </w:pPr>
    </w:p>
    <w:p w14:paraId="09EBBAFA" w14:textId="5731B778" w:rsidR="00203DE7" w:rsidRPr="008A2F60" w:rsidRDefault="00E32331" w:rsidP="008E6B7B">
      <w:pPr>
        <w:keepNext/>
        <w:spacing w:after="0" w:line="360" w:lineRule="auto"/>
        <w:jc w:val="both"/>
        <w:rPr>
          <w:rFonts w:ascii="Times New Roman" w:eastAsia="Times New Roman" w:hAnsi="Times New Roman" w:cs="Times New Roman"/>
          <w:sz w:val="28"/>
          <w:szCs w:val="28"/>
          <w:lang w:eastAsia="ru-RU"/>
        </w:rPr>
      </w:pPr>
      <w:r w:rsidRPr="002D63D4">
        <w:rPr>
          <w:rFonts w:ascii="Times New Roman" w:eastAsia="Times New Roman" w:hAnsi="Times New Roman" w:cs="Times New Roman"/>
          <w:sz w:val="28"/>
          <w:szCs w:val="20"/>
          <w:lang w:eastAsia="ar-SA"/>
        </w:rPr>
        <w:t xml:space="preserve">Дисциплина </w:t>
      </w:r>
      <w:r w:rsidR="006B760F">
        <w:rPr>
          <w:rFonts w:ascii="Times New Roman" w:eastAsia="Times New Roman" w:hAnsi="Times New Roman" w:cs="Times New Roman"/>
          <w:sz w:val="28"/>
          <w:szCs w:val="20"/>
          <w:lang w:eastAsia="ar-SA"/>
        </w:rPr>
        <w:t>«</w:t>
      </w:r>
      <w:r w:rsidR="008E6B7B" w:rsidRPr="00541421">
        <w:rPr>
          <w:rFonts w:ascii="Times New Roman" w:eastAsia="Times New Roman" w:hAnsi="Times New Roman" w:cs="Times New Roman"/>
          <w:sz w:val="28"/>
          <w:szCs w:val="28"/>
          <w:lang w:eastAsia="ru-RU"/>
        </w:rPr>
        <w:t>"Искусственный интеллект" в логистике</w:t>
      </w:r>
      <w:r w:rsidR="006B760F" w:rsidRPr="00A17975">
        <w:rPr>
          <w:rFonts w:ascii="Times New Roman" w:eastAsia="Times New Roman" w:hAnsi="Times New Roman" w:cs="Times New Roman"/>
          <w:sz w:val="28"/>
          <w:szCs w:val="28"/>
          <w:lang w:eastAsia="ru-RU"/>
        </w:rPr>
        <w:t>» относится к части, формируемой участниками</w:t>
      </w:r>
      <w:r w:rsidR="00A17975">
        <w:rPr>
          <w:rFonts w:ascii="Times New Roman" w:eastAsia="Times New Roman" w:hAnsi="Times New Roman" w:cs="Times New Roman"/>
          <w:sz w:val="28"/>
          <w:szCs w:val="28"/>
          <w:lang w:eastAsia="ru-RU"/>
        </w:rPr>
        <w:t xml:space="preserve"> </w:t>
      </w:r>
      <w:r w:rsidR="006B760F" w:rsidRPr="00A17975">
        <w:rPr>
          <w:rFonts w:ascii="Times New Roman" w:eastAsia="Times New Roman" w:hAnsi="Times New Roman" w:cs="Times New Roman"/>
          <w:sz w:val="28"/>
          <w:szCs w:val="28"/>
          <w:lang w:eastAsia="ru-RU"/>
        </w:rPr>
        <w:t xml:space="preserve">образовательных отношений и </w:t>
      </w:r>
      <w:r w:rsidR="008E6B7B" w:rsidRPr="00A17975">
        <w:rPr>
          <w:rFonts w:ascii="Times New Roman" w:eastAsia="Times New Roman" w:hAnsi="Times New Roman" w:cs="Times New Roman"/>
          <w:sz w:val="28"/>
          <w:szCs w:val="20"/>
          <w:lang w:eastAsia="ar-SA"/>
        </w:rPr>
        <w:t xml:space="preserve">является дисциплиной модуля дисциплин по выбору, </w:t>
      </w:r>
      <w:r w:rsidR="00012248" w:rsidRPr="00A17975">
        <w:rPr>
          <w:rFonts w:ascii="Times New Roman" w:eastAsia="Times New Roman" w:hAnsi="Times New Roman" w:cs="Times New Roman"/>
          <w:sz w:val="28"/>
          <w:szCs w:val="20"/>
          <w:lang w:eastAsia="ar-SA"/>
        </w:rPr>
        <w:t>углубляющих</w:t>
      </w:r>
      <w:r w:rsidR="0027147C">
        <w:rPr>
          <w:rFonts w:ascii="Times New Roman" w:eastAsia="Times New Roman" w:hAnsi="Times New Roman" w:cs="Times New Roman"/>
          <w:sz w:val="28"/>
          <w:szCs w:val="20"/>
          <w:lang w:eastAsia="ar-SA"/>
        </w:rPr>
        <w:t xml:space="preserve"> освоение программы магистратуры </w:t>
      </w:r>
      <w:r w:rsidR="002D63D4">
        <w:rPr>
          <w:rFonts w:ascii="Times New Roman" w:eastAsia="Times New Roman" w:hAnsi="Times New Roman" w:cs="Times New Roman"/>
          <w:sz w:val="28"/>
          <w:szCs w:val="20"/>
          <w:lang w:eastAsia="ar-SA"/>
        </w:rPr>
        <w:t>«</w:t>
      </w:r>
      <w:r w:rsidR="000A352A">
        <w:rPr>
          <w:rFonts w:ascii="Times New Roman" w:hAnsi="Times New Roman" w:cs="Times New Roman"/>
          <w:sz w:val="28"/>
          <w:szCs w:val="28"/>
        </w:rPr>
        <w:t>Логистика: финансовые и цифровые технологии</w:t>
      </w:r>
      <w:r w:rsidR="002D63D4">
        <w:rPr>
          <w:rFonts w:ascii="Times New Roman" w:eastAsia="Times New Roman" w:hAnsi="Times New Roman" w:cs="Times New Roman"/>
          <w:sz w:val="28"/>
          <w:szCs w:val="20"/>
          <w:lang w:eastAsia="ar-SA"/>
        </w:rPr>
        <w:t xml:space="preserve">» </w:t>
      </w:r>
      <w:r w:rsidR="002D63D4" w:rsidRPr="002D63D4">
        <w:rPr>
          <w:rFonts w:ascii="Times New Roman" w:eastAsia="Times New Roman" w:hAnsi="Times New Roman" w:cs="Times New Roman"/>
          <w:sz w:val="28"/>
          <w:szCs w:val="20"/>
          <w:lang w:eastAsia="ar-SA"/>
        </w:rPr>
        <w:t xml:space="preserve">по направлению подготовки </w:t>
      </w:r>
      <w:r w:rsidR="002D63D4" w:rsidRPr="002D63D4">
        <w:rPr>
          <w:rFonts w:ascii="Times New Roman" w:eastAsia="Times New Roman" w:hAnsi="Times New Roman" w:cs="Times New Roman"/>
          <w:sz w:val="28"/>
          <w:szCs w:val="28"/>
          <w:lang w:eastAsia="ar-SA"/>
        </w:rPr>
        <w:t>38.04.02 «Менеджмент».</w:t>
      </w:r>
    </w:p>
    <w:p w14:paraId="3465668C" w14:textId="77777777" w:rsidR="00EA1790" w:rsidRDefault="00EA1790" w:rsidP="00E32331">
      <w:pPr>
        <w:spacing w:after="0" w:line="240" w:lineRule="auto"/>
        <w:jc w:val="center"/>
        <w:rPr>
          <w:rFonts w:ascii="Times New Roman" w:eastAsia="Times New Roman" w:hAnsi="Times New Roman" w:cs="Times New Roman"/>
          <w:sz w:val="28"/>
          <w:szCs w:val="20"/>
          <w:lang w:eastAsia="ar-SA"/>
        </w:rPr>
      </w:pPr>
      <w:bookmarkStart w:id="3" w:name="_Toc41449091"/>
      <w:bookmarkStart w:id="4" w:name="_Toc41886875"/>
      <w:bookmarkStart w:id="5" w:name="_Toc516844480"/>
    </w:p>
    <w:p w14:paraId="642C8799" w14:textId="10309F8C" w:rsidR="00E32331" w:rsidRPr="00851DA0" w:rsidRDefault="00E32331" w:rsidP="00E32331">
      <w:pPr>
        <w:spacing w:after="0" w:line="240" w:lineRule="auto"/>
        <w:jc w:val="center"/>
        <w:rPr>
          <w:rFonts w:ascii="Times New Roman" w:eastAsia="Times New Roman" w:hAnsi="Times New Roman" w:cs="Times New Roman"/>
          <w:b/>
          <w:sz w:val="28"/>
          <w:szCs w:val="28"/>
          <w:lang w:eastAsia="ru-RU"/>
        </w:rPr>
      </w:pPr>
      <w:r w:rsidRPr="00851DA0">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B5AD2A6" w14:textId="77777777" w:rsidR="00313165" w:rsidRDefault="00313165" w:rsidP="00E32331">
      <w:pPr>
        <w:keepNext/>
        <w:spacing w:after="0" w:line="240" w:lineRule="auto"/>
        <w:ind w:left="567"/>
        <w:jc w:val="right"/>
        <w:rPr>
          <w:rFonts w:ascii="Times New Roman" w:eastAsia="Times New Roman" w:hAnsi="Times New Roman" w:cs="Times New Roman"/>
          <w:sz w:val="28"/>
          <w:szCs w:val="28"/>
          <w:highlight w:val="yellow"/>
          <w:lang w:eastAsia="ru-RU"/>
        </w:rPr>
      </w:pPr>
    </w:p>
    <w:p w14:paraId="064FEA86" w14:textId="77777777" w:rsidR="00E32331" w:rsidRPr="00313165"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313165">
        <w:rPr>
          <w:rFonts w:ascii="Times New Roman" w:eastAsia="Times New Roman" w:hAnsi="Times New Roman" w:cs="Times New Roman"/>
          <w:sz w:val="28"/>
          <w:szCs w:val="28"/>
          <w:lang w:eastAsia="ru-RU"/>
        </w:rPr>
        <w:t>Таблица 1</w:t>
      </w:r>
    </w:p>
    <w:p w14:paraId="42E4BD58" w14:textId="77777777" w:rsidR="00E32331" w:rsidRPr="00A116D2" w:rsidRDefault="00E32331" w:rsidP="00E32331">
      <w:pPr>
        <w:keepNext/>
        <w:spacing w:after="0" w:line="240" w:lineRule="auto"/>
        <w:ind w:left="567"/>
        <w:jc w:val="right"/>
        <w:rPr>
          <w:rFonts w:ascii="Times New Roman" w:eastAsia="Times New Roman" w:hAnsi="Times New Roman" w:cs="Times New Roman"/>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32331" w:rsidRPr="00A116D2" w14:paraId="4856EBD0" w14:textId="77777777" w:rsidTr="00E32331">
        <w:trPr>
          <w:jc w:val="center"/>
        </w:trPr>
        <w:tc>
          <w:tcPr>
            <w:tcW w:w="3019" w:type="pct"/>
            <w:shd w:val="clear" w:color="auto" w:fill="auto"/>
            <w:vAlign w:val="center"/>
          </w:tcPr>
          <w:p w14:paraId="5C40A851" w14:textId="77777777" w:rsidR="00E32331" w:rsidRPr="00A116D2" w:rsidRDefault="00E32331" w:rsidP="00E32331">
            <w:pPr>
              <w:keepNext/>
              <w:spacing w:after="0" w:line="240" w:lineRule="auto"/>
              <w:jc w:val="center"/>
              <w:rPr>
                <w:rFonts w:ascii="Times New Roman" w:eastAsia="Arial Unicode MS" w:hAnsi="Times New Roman" w:cs="Times New Roman"/>
                <w:b/>
                <w:color w:val="000000"/>
                <w:sz w:val="24"/>
                <w:szCs w:val="24"/>
                <w:highlight w:val="yellow"/>
                <w:lang w:eastAsia="ru-RU"/>
              </w:rPr>
            </w:pPr>
            <w:r w:rsidRPr="00313165">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378612FA" w14:textId="77777777" w:rsidR="00E32331" w:rsidRPr="0031316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313165">
              <w:rPr>
                <w:rFonts w:ascii="Times New Roman" w:eastAsia="Arial Unicode MS" w:hAnsi="Times New Roman" w:cs="Times New Roman"/>
                <w:b/>
                <w:color w:val="000000"/>
                <w:sz w:val="24"/>
                <w:szCs w:val="24"/>
                <w:lang w:eastAsia="ru-RU"/>
              </w:rPr>
              <w:t>Всего</w:t>
            </w:r>
          </w:p>
          <w:p w14:paraId="2D92DBB6" w14:textId="77777777" w:rsidR="00E32331" w:rsidRPr="0031316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313165">
              <w:rPr>
                <w:rFonts w:ascii="Times New Roman" w:eastAsia="Arial Unicode MS" w:hAnsi="Times New Roman" w:cs="Times New Roman"/>
                <w:b/>
                <w:color w:val="000000"/>
                <w:sz w:val="24"/>
                <w:szCs w:val="24"/>
                <w:lang w:eastAsia="ru-RU"/>
              </w:rPr>
              <w:t xml:space="preserve">(в </w:t>
            </w:r>
            <w:proofErr w:type="spellStart"/>
            <w:r w:rsidRPr="00313165">
              <w:rPr>
                <w:rFonts w:ascii="Times New Roman" w:eastAsia="Arial Unicode MS" w:hAnsi="Times New Roman" w:cs="Times New Roman"/>
                <w:b/>
                <w:color w:val="000000"/>
                <w:sz w:val="24"/>
                <w:szCs w:val="24"/>
                <w:lang w:eastAsia="ru-RU"/>
              </w:rPr>
              <w:t>з.е</w:t>
            </w:r>
            <w:proofErr w:type="spellEnd"/>
            <w:r w:rsidRPr="00313165">
              <w:rPr>
                <w:rFonts w:ascii="Times New Roman" w:eastAsia="Arial Unicode MS" w:hAnsi="Times New Roman" w:cs="Times New Roman"/>
                <w:b/>
                <w:color w:val="000000"/>
                <w:sz w:val="24"/>
                <w:szCs w:val="24"/>
                <w:lang w:eastAsia="ru-RU"/>
              </w:rPr>
              <w:t>. и часах)</w:t>
            </w:r>
          </w:p>
        </w:tc>
        <w:tc>
          <w:tcPr>
            <w:tcW w:w="1019" w:type="pct"/>
          </w:tcPr>
          <w:p w14:paraId="76039541" w14:textId="2568BC70" w:rsidR="00E32331" w:rsidRPr="00313165"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 xml:space="preserve">Модуль </w:t>
            </w:r>
            <w:r w:rsidR="008E6B7B">
              <w:rPr>
                <w:rFonts w:ascii="Times New Roman" w:eastAsia="Arial Unicode MS" w:hAnsi="Times New Roman" w:cs="Times New Roman"/>
                <w:b/>
                <w:color w:val="000000"/>
                <w:sz w:val="24"/>
                <w:szCs w:val="24"/>
                <w:lang w:eastAsia="ru-RU"/>
              </w:rPr>
              <w:t>5</w:t>
            </w:r>
          </w:p>
          <w:p w14:paraId="0281CB0A" w14:textId="77777777" w:rsidR="00E32331" w:rsidRPr="00A116D2" w:rsidRDefault="00E32331" w:rsidP="00E32331">
            <w:pPr>
              <w:keepNext/>
              <w:spacing w:after="0" w:line="240" w:lineRule="auto"/>
              <w:jc w:val="center"/>
              <w:rPr>
                <w:rFonts w:ascii="Times New Roman" w:eastAsia="Arial Unicode MS" w:hAnsi="Times New Roman" w:cs="Times New Roman"/>
                <w:b/>
                <w:color w:val="000000"/>
                <w:sz w:val="24"/>
                <w:szCs w:val="24"/>
                <w:highlight w:val="yellow"/>
                <w:lang w:eastAsia="ru-RU"/>
              </w:rPr>
            </w:pPr>
            <w:r w:rsidRPr="00313165">
              <w:rPr>
                <w:rFonts w:ascii="Times New Roman" w:eastAsia="Arial Unicode MS" w:hAnsi="Times New Roman" w:cs="Times New Roman"/>
                <w:b/>
                <w:color w:val="000000"/>
                <w:sz w:val="24"/>
                <w:szCs w:val="24"/>
                <w:lang w:eastAsia="ru-RU"/>
              </w:rPr>
              <w:t>(в часах)</w:t>
            </w:r>
          </w:p>
        </w:tc>
      </w:tr>
      <w:tr w:rsidR="00E32331" w:rsidRPr="00A116D2" w14:paraId="2DE38CFF" w14:textId="77777777" w:rsidTr="00E32331">
        <w:trPr>
          <w:jc w:val="center"/>
        </w:trPr>
        <w:tc>
          <w:tcPr>
            <w:tcW w:w="3019" w:type="pct"/>
            <w:shd w:val="clear" w:color="auto" w:fill="auto"/>
          </w:tcPr>
          <w:p w14:paraId="49A178B6" w14:textId="77777777" w:rsidR="00E32331" w:rsidRPr="0027147C"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52A0A90B" w14:textId="77777777"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 xml:space="preserve">3 </w:t>
            </w:r>
            <w:proofErr w:type="spellStart"/>
            <w:r w:rsidRPr="0027147C">
              <w:rPr>
                <w:rFonts w:ascii="Times New Roman" w:eastAsia="Arial Unicode MS" w:hAnsi="Times New Roman" w:cs="Times New Roman"/>
                <w:b/>
                <w:color w:val="000000"/>
                <w:sz w:val="24"/>
                <w:szCs w:val="24"/>
                <w:lang w:eastAsia="ru-RU"/>
              </w:rPr>
              <w:t>з.е</w:t>
            </w:r>
            <w:proofErr w:type="spellEnd"/>
            <w:r w:rsidRPr="0027147C">
              <w:rPr>
                <w:rFonts w:ascii="Times New Roman" w:eastAsia="Arial Unicode MS" w:hAnsi="Times New Roman" w:cs="Times New Roman"/>
                <w:b/>
                <w:color w:val="000000"/>
                <w:sz w:val="24"/>
                <w:szCs w:val="24"/>
                <w:lang w:eastAsia="ru-RU"/>
              </w:rPr>
              <w:t>./108</w:t>
            </w:r>
          </w:p>
        </w:tc>
        <w:tc>
          <w:tcPr>
            <w:tcW w:w="1019" w:type="pct"/>
          </w:tcPr>
          <w:p w14:paraId="7881FD69" w14:textId="77777777"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108</w:t>
            </w:r>
          </w:p>
        </w:tc>
      </w:tr>
      <w:tr w:rsidR="00E32331" w:rsidRPr="00A116D2" w14:paraId="7ABC50D6" w14:textId="77777777" w:rsidTr="00E32331">
        <w:trPr>
          <w:jc w:val="center"/>
        </w:trPr>
        <w:tc>
          <w:tcPr>
            <w:tcW w:w="3019" w:type="pct"/>
            <w:shd w:val="clear" w:color="auto" w:fill="auto"/>
          </w:tcPr>
          <w:p w14:paraId="0DA4E330" w14:textId="77777777" w:rsidR="00E32331" w:rsidRPr="0027147C"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27147C">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09AC6608" w14:textId="2D4AB5CB" w:rsidR="00E32331" w:rsidRPr="0027147C" w:rsidRDefault="008E6B7B"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32</w:t>
            </w:r>
          </w:p>
        </w:tc>
        <w:tc>
          <w:tcPr>
            <w:tcW w:w="1019" w:type="pct"/>
          </w:tcPr>
          <w:p w14:paraId="35D30039" w14:textId="39FE1860" w:rsidR="00E32331" w:rsidRPr="0027147C" w:rsidRDefault="008E6B7B"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32</w:t>
            </w:r>
          </w:p>
        </w:tc>
      </w:tr>
      <w:tr w:rsidR="00E32331" w:rsidRPr="00A116D2" w14:paraId="371FE0D7" w14:textId="77777777" w:rsidTr="00E32331">
        <w:trPr>
          <w:jc w:val="center"/>
        </w:trPr>
        <w:tc>
          <w:tcPr>
            <w:tcW w:w="3019" w:type="pct"/>
            <w:shd w:val="clear" w:color="auto" w:fill="auto"/>
          </w:tcPr>
          <w:p w14:paraId="2576228C" w14:textId="77777777" w:rsidR="00E32331" w:rsidRPr="0027147C"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27147C">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401811A0" w14:textId="0705A3F7" w:rsidR="00E32331" w:rsidRPr="0027147C" w:rsidRDefault="008E6B7B"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c>
          <w:tcPr>
            <w:tcW w:w="1019" w:type="pct"/>
          </w:tcPr>
          <w:p w14:paraId="76690CE0" w14:textId="29E69856" w:rsidR="00E32331" w:rsidRPr="0027147C" w:rsidRDefault="008E6B7B"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r>
      <w:tr w:rsidR="00E32331" w:rsidRPr="00A116D2" w14:paraId="72F91BFF" w14:textId="77777777" w:rsidTr="00E32331">
        <w:trPr>
          <w:jc w:val="center"/>
        </w:trPr>
        <w:tc>
          <w:tcPr>
            <w:tcW w:w="3019" w:type="pct"/>
            <w:shd w:val="clear" w:color="auto" w:fill="auto"/>
          </w:tcPr>
          <w:p w14:paraId="5D016E7F" w14:textId="77777777" w:rsidR="00E32331" w:rsidRPr="0027147C"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27147C">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1AF8E88A" w14:textId="1E8DEFBD" w:rsidR="00E32331" w:rsidRPr="0027147C" w:rsidRDefault="008E6B7B"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24</w:t>
            </w:r>
          </w:p>
        </w:tc>
        <w:tc>
          <w:tcPr>
            <w:tcW w:w="1019" w:type="pct"/>
          </w:tcPr>
          <w:p w14:paraId="59FDA6E9" w14:textId="4F5BD130" w:rsidR="00E32331" w:rsidRPr="0027147C" w:rsidRDefault="008E6B7B"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24</w:t>
            </w:r>
          </w:p>
        </w:tc>
      </w:tr>
      <w:tr w:rsidR="00E32331" w:rsidRPr="00A116D2" w14:paraId="19AD8BB0" w14:textId="77777777" w:rsidTr="00E32331">
        <w:trPr>
          <w:jc w:val="center"/>
        </w:trPr>
        <w:tc>
          <w:tcPr>
            <w:tcW w:w="3019" w:type="pct"/>
            <w:shd w:val="clear" w:color="auto" w:fill="auto"/>
          </w:tcPr>
          <w:p w14:paraId="59B4004B" w14:textId="77777777" w:rsidR="00E32331" w:rsidRPr="0027147C"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27147C">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697C246C" w14:textId="1165B6B9" w:rsidR="00E32331" w:rsidRPr="0027147C" w:rsidRDefault="008E6B7B"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76</w:t>
            </w:r>
          </w:p>
        </w:tc>
        <w:tc>
          <w:tcPr>
            <w:tcW w:w="1019" w:type="pct"/>
          </w:tcPr>
          <w:p w14:paraId="5A8E21A5" w14:textId="72501C04" w:rsidR="00E32331" w:rsidRPr="0027147C" w:rsidRDefault="008E6B7B"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76</w:t>
            </w:r>
          </w:p>
        </w:tc>
      </w:tr>
      <w:tr w:rsidR="00E32331" w:rsidRPr="00A116D2" w14:paraId="668EC4E3" w14:textId="77777777" w:rsidTr="00E32331">
        <w:trPr>
          <w:jc w:val="center"/>
        </w:trPr>
        <w:tc>
          <w:tcPr>
            <w:tcW w:w="3019" w:type="pct"/>
            <w:shd w:val="clear" w:color="auto" w:fill="auto"/>
            <w:vAlign w:val="center"/>
          </w:tcPr>
          <w:p w14:paraId="31D4A320" w14:textId="77777777" w:rsidR="00E32331" w:rsidRPr="0027147C"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4582C157" w14:textId="040523C8" w:rsidR="009E2DE3" w:rsidRPr="006F1495" w:rsidRDefault="009E2DE3" w:rsidP="006F1495">
            <w:pPr>
              <w:keepNext/>
              <w:spacing w:after="0" w:line="240" w:lineRule="auto"/>
              <w:jc w:val="center"/>
              <w:rPr>
                <w:rFonts w:ascii="Times New Roman" w:eastAsia="Arial Unicode MS" w:hAnsi="Times New Roman" w:cs="Times New Roman"/>
                <w:i/>
                <w:strike/>
                <w:sz w:val="24"/>
                <w:szCs w:val="24"/>
                <w:lang w:eastAsia="ru-RU"/>
              </w:rPr>
            </w:pPr>
            <w:r w:rsidRPr="006F1495">
              <w:rPr>
                <w:rFonts w:ascii="Times New Roman" w:eastAsia="Arial Unicode MS" w:hAnsi="Times New Roman" w:cs="Times New Roman"/>
                <w:i/>
                <w:sz w:val="24"/>
                <w:szCs w:val="24"/>
                <w:lang w:eastAsia="ru-RU"/>
              </w:rPr>
              <w:t>Контрольная работа</w:t>
            </w:r>
          </w:p>
        </w:tc>
        <w:tc>
          <w:tcPr>
            <w:tcW w:w="1019" w:type="pct"/>
          </w:tcPr>
          <w:p w14:paraId="444001B8" w14:textId="326C6901" w:rsidR="009E2DE3" w:rsidRPr="006F1495" w:rsidRDefault="009E2DE3" w:rsidP="006F1495">
            <w:pPr>
              <w:keepNext/>
              <w:spacing w:after="0" w:line="240" w:lineRule="auto"/>
              <w:jc w:val="center"/>
              <w:rPr>
                <w:rFonts w:ascii="Times New Roman" w:eastAsia="Arial Unicode MS" w:hAnsi="Times New Roman" w:cs="Times New Roman"/>
                <w:i/>
                <w:strike/>
                <w:sz w:val="24"/>
                <w:szCs w:val="24"/>
                <w:lang w:eastAsia="ru-RU"/>
              </w:rPr>
            </w:pPr>
            <w:r w:rsidRPr="006F1495">
              <w:rPr>
                <w:rFonts w:ascii="Times New Roman" w:eastAsia="Arial Unicode MS" w:hAnsi="Times New Roman" w:cs="Times New Roman"/>
                <w:i/>
                <w:sz w:val="24"/>
                <w:szCs w:val="24"/>
                <w:lang w:eastAsia="ru-RU"/>
              </w:rPr>
              <w:t>Контрольная работа</w:t>
            </w:r>
          </w:p>
        </w:tc>
      </w:tr>
      <w:tr w:rsidR="00E32331" w:rsidRPr="00A116D2" w14:paraId="1B3687F5" w14:textId="77777777" w:rsidTr="00E32331">
        <w:trPr>
          <w:jc w:val="center"/>
        </w:trPr>
        <w:tc>
          <w:tcPr>
            <w:tcW w:w="3019" w:type="pct"/>
            <w:shd w:val="clear" w:color="auto" w:fill="auto"/>
          </w:tcPr>
          <w:p w14:paraId="0E241887" w14:textId="77777777" w:rsidR="00E32331" w:rsidRPr="0027147C"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19CDA147" w14:textId="0BED6B25" w:rsidR="00E32331" w:rsidRPr="00B4217C" w:rsidRDefault="00656CBD" w:rsidP="00E32331">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Зачёт</w:t>
            </w:r>
          </w:p>
        </w:tc>
        <w:tc>
          <w:tcPr>
            <w:tcW w:w="1019" w:type="pct"/>
          </w:tcPr>
          <w:p w14:paraId="00B0D70C" w14:textId="3E51031B" w:rsidR="00E32331" w:rsidRPr="00B4217C" w:rsidRDefault="00656CBD" w:rsidP="00E32331">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Зачёт</w:t>
            </w:r>
          </w:p>
        </w:tc>
      </w:tr>
    </w:tbl>
    <w:p w14:paraId="160A7602" w14:textId="77777777" w:rsidR="00E32331" w:rsidRPr="00A116D2" w:rsidRDefault="00E32331" w:rsidP="00E32331">
      <w:pPr>
        <w:spacing w:after="0" w:line="240" w:lineRule="auto"/>
        <w:jc w:val="both"/>
        <w:rPr>
          <w:rFonts w:ascii="Times New Roman" w:eastAsia="Times New Roman" w:hAnsi="Times New Roman" w:cs="Times New Roman"/>
          <w:sz w:val="28"/>
          <w:szCs w:val="28"/>
          <w:highlight w:val="yellow"/>
          <w:lang w:eastAsia="x-none"/>
        </w:rPr>
      </w:pPr>
    </w:p>
    <w:p w14:paraId="2A5DEBF4" w14:textId="77777777" w:rsidR="00E32331" w:rsidRPr="00A116D2" w:rsidRDefault="00E32331" w:rsidP="00E32331">
      <w:pPr>
        <w:spacing w:after="0" w:line="240" w:lineRule="auto"/>
        <w:jc w:val="both"/>
        <w:rPr>
          <w:rFonts w:ascii="Times New Roman" w:eastAsia="Times New Roman" w:hAnsi="Times New Roman" w:cs="Times New Roman"/>
          <w:sz w:val="28"/>
          <w:szCs w:val="28"/>
          <w:highlight w:val="yellow"/>
          <w:lang w:eastAsia="x-none"/>
        </w:rPr>
      </w:pPr>
    </w:p>
    <w:p w14:paraId="7031BAD4" w14:textId="77777777" w:rsidR="00E32331" w:rsidRPr="00281709" w:rsidRDefault="00E32331" w:rsidP="00E32331">
      <w:pPr>
        <w:spacing w:after="0" w:line="240" w:lineRule="auto"/>
        <w:jc w:val="center"/>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ED94EA4" w14:textId="77777777"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14:paraId="31AAAFF0" w14:textId="77777777"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14:paraId="7C2C532A" w14:textId="77777777" w:rsidR="00E32331" w:rsidRPr="00281709" w:rsidRDefault="00E32331" w:rsidP="00E46C20">
      <w:pPr>
        <w:spacing w:after="0" w:line="240" w:lineRule="auto"/>
        <w:jc w:val="center"/>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5.1. Содержание дисциплины</w:t>
      </w:r>
    </w:p>
    <w:p w14:paraId="4B7F6F50" w14:textId="77777777" w:rsidR="00E32331" w:rsidRPr="00A116D2" w:rsidRDefault="00E32331" w:rsidP="00E32331">
      <w:pPr>
        <w:spacing w:after="0" w:line="240" w:lineRule="auto"/>
        <w:jc w:val="both"/>
        <w:rPr>
          <w:rFonts w:ascii="Times New Roman" w:eastAsia="Times New Roman" w:hAnsi="Times New Roman" w:cs="Times New Roman"/>
          <w:b/>
          <w:bCs/>
          <w:sz w:val="28"/>
          <w:szCs w:val="28"/>
          <w:highlight w:val="yellow"/>
          <w:lang w:eastAsia="ru-RU"/>
        </w:rPr>
      </w:pPr>
    </w:p>
    <w:p w14:paraId="72DE300B" w14:textId="3C3D8CA9" w:rsidR="00E32331" w:rsidRPr="008B3E3D" w:rsidRDefault="0042795E" w:rsidP="00E32331">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Тема 1. </w:t>
      </w:r>
      <w:r w:rsidR="00C452A6">
        <w:rPr>
          <w:rFonts w:ascii="Times New Roman" w:eastAsia="Times New Roman" w:hAnsi="Times New Roman" w:cs="Times New Roman"/>
          <w:b/>
          <w:bCs/>
          <w:iCs/>
          <w:sz w:val="28"/>
          <w:szCs w:val="28"/>
          <w:lang w:eastAsia="ru-RU"/>
        </w:rPr>
        <w:t xml:space="preserve">Искусственный интеллект - </w:t>
      </w:r>
      <w:r w:rsidR="00072A65">
        <w:rPr>
          <w:rFonts w:ascii="Times New Roman" w:eastAsia="Times New Roman" w:hAnsi="Times New Roman" w:cs="Times New Roman"/>
          <w:b/>
          <w:bCs/>
          <w:iCs/>
          <w:sz w:val="28"/>
          <w:szCs w:val="28"/>
          <w:lang w:eastAsia="ru-RU"/>
        </w:rPr>
        <w:t>п</w:t>
      </w:r>
      <w:r w:rsidR="007616FA">
        <w:rPr>
          <w:rFonts w:ascii="Times New Roman" w:eastAsia="Times New Roman" w:hAnsi="Times New Roman" w:cs="Times New Roman"/>
          <w:b/>
          <w:bCs/>
          <w:iCs/>
          <w:sz w:val="28"/>
          <w:szCs w:val="28"/>
          <w:lang w:eastAsia="ru-RU"/>
        </w:rPr>
        <w:t xml:space="preserve">онятие, сущность и классификация </w:t>
      </w:r>
    </w:p>
    <w:p w14:paraId="50E609FC" w14:textId="77777777" w:rsidR="00E32331" w:rsidRPr="008B3E3D" w:rsidRDefault="00E32331" w:rsidP="00E32331">
      <w:pPr>
        <w:spacing w:after="0" w:line="240" w:lineRule="auto"/>
        <w:jc w:val="both"/>
        <w:rPr>
          <w:rFonts w:ascii="Times New Roman" w:eastAsia="Times New Roman" w:hAnsi="Times New Roman" w:cs="Times New Roman"/>
          <w:b/>
          <w:bCs/>
          <w:iCs/>
          <w:sz w:val="28"/>
          <w:szCs w:val="28"/>
          <w:lang w:eastAsia="ru-RU"/>
        </w:rPr>
      </w:pPr>
    </w:p>
    <w:p w14:paraId="2419E948" w14:textId="307744B1" w:rsidR="00E32331" w:rsidRDefault="00610406"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Понятие </w:t>
      </w:r>
      <w:r w:rsidR="00072A65">
        <w:rPr>
          <w:rFonts w:ascii="Times New Roman" w:eastAsia="Times New Roman" w:hAnsi="Times New Roman" w:cs="Times New Roman"/>
          <w:bCs/>
          <w:iCs/>
          <w:sz w:val="28"/>
          <w:szCs w:val="28"/>
          <w:lang w:eastAsia="ru-RU"/>
        </w:rPr>
        <w:t>и сущность искусственного интеллекта</w:t>
      </w:r>
      <w:r>
        <w:rPr>
          <w:rFonts w:ascii="Times New Roman" w:eastAsia="Times New Roman" w:hAnsi="Times New Roman" w:cs="Times New Roman"/>
          <w:bCs/>
          <w:iCs/>
          <w:sz w:val="28"/>
          <w:szCs w:val="28"/>
          <w:lang w:eastAsia="ru-RU"/>
        </w:rPr>
        <w:t xml:space="preserve">. </w:t>
      </w:r>
      <w:r w:rsidR="006828C3">
        <w:rPr>
          <w:rFonts w:ascii="Times New Roman" w:eastAsia="Times New Roman" w:hAnsi="Times New Roman" w:cs="Times New Roman"/>
          <w:bCs/>
          <w:iCs/>
          <w:sz w:val="28"/>
          <w:szCs w:val="28"/>
          <w:lang w:eastAsia="ru-RU"/>
        </w:rPr>
        <w:t>Классификация искусственного</w:t>
      </w:r>
      <w:r w:rsidR="00072A65" w:rsidRPr="00072A65">
        <w:rPr>
          <w:rFonts w:ascii="Times New Roman" w:eastAsia="Times New Roman" w:hAnsi="Times New Roman" w:cs="Times New Roman"/>
          <w:bCs/>
          <w:iCs/>
          <w:sz w:val="28"/>
          <w:szCs w:val="28"/>
          <w:lang w:eastAsia="ru-RU"/>
        </w:rPr>
        <w:t xml:space="preserve"> интеллекта</w:t>
      </w:r>
      <w:r>
        <w:rPr>
          <w:rFonts w:ascii="Times New Roman" w:eastAsia="Times New Roman" w:hAnsi="Times New Roman" w:cs="Times New Roman"/>
          <w:bCs/>
          <w:iCs/>
          <w:sz w:val="28"/>
          <w:szCs w:val="28"/>
          <w:lang w:eastAsia="ru-RU"/>
        </w:rPr>
        <w:t xml:space="preserve">. </w:t>
      </w:r>
      <w:r w:rsidR="006828C3">
        <w:rPr>
          <w:rFonts w:ascii="Times New Roman" w:eastAsia="Times New Roman" w:hAnsi="Times New Roman" w:cs="Times New Roman"/>
          <w:bCs/>
          <w:iCs/>
          <w:sz w:val="28"/>
          <w:szCs w:val="28"/>
          <w:lang w:eastAsia="ru-RU"/>
        </w:rPr>
        <w:t xml:space="preserve"> Технологии и процессы ИИ.</w:t>
      </w:r>
      <w:r>
        <w:rPr>
          <w:rFonts w:ascii="Times New Roman" w:eastAsia="Times New Roman" w:hAnsi="Times New Roman" w:cs="Times New Roman"/>
          <w:bCs/>
          <w:iCs/>
          <w:sz w:val="28"/>
          <w:szCs w:val="28"/>
          <w:lang w:eastAsia="ru-RU"/>
        </w:rPr>
        <w:t xml:space="preserve"> </w:t>
      </w:r>
      <w:r w:rsidR="00973B63" w:rsidRPr="00973B63">
        <w:rPr>
          <w:rFonts w:ascii="Times New Roman" w:eastAsia="Times New Roman" w:hAnsi="Times New Roman" w:cs="Times New Roman"/>
          <w:bCs/>
          <w:iCs/>
          <w:sz w:val="28"/>
          <w:szCs w:val="28"/>
          <w:lang w:eastAsia="ru-RU"/>
        </w:rPr>
        <w:t>Архитектура системы цифровых платформ и логика их использования в отраслях народного хозяйства</w:t>
      </w:r>
    </w:p>
    <w:p w14:paraId="1328C067" w14:textId="77777777" w:rsidR="0028370A" w:rsidRDefault="0028370A" w:rsidP="00E32331">
      <w:pPr>
        <w:spacing w:after="0" w:line="240" w:lineRule="auto"/>
        <w:jc w:val="both"/>
        <w:rPr>
          <w:rFonts w:ascii="Times New Roman" w:eastAsia="Times New Roman" w:hAnsi="Times New Roman" w:cs="Times New Roman"/>
          <w:bCs/>
          <w:iCs/>
          <w:sz w:val="28"/>
          <w:szCs w:val="28"/>
          <w:lang w:eastAsia="ru-RU"/>
        </w:rPr>
      </w:pPr>
    </w:p>
    <w:p w14:paraId="005A92B1" w14:textId="7DEF2DB6" w:rsidR="001B7C0E" w:rsidRPr="008B6E20" w:rsidRDefault="0028370A" w:rsidP="001B7C0E">
      <w:pPr>
        <w:spacing w:after="0" w:line="240" w:lineRule="auto"/>
        <w:jc w:val="both"/>
        <w:rPr>
          <w:rFonts w:ascii="Times New Roman" w:eastAsia="Times New Roman" w:hAnsi="Times New Roman" w:cs="Times New Roman"/>
          <w:b/>
          <w:bCs/>
          <w:iCs/>
          <w:sz w:val="28"/>
          <w:szCs w:val="28"/>
          <w:lang w:eastAsia="ru-RU"/>
        </w:rPr>
      </w:pPr>
      <w:r w:rsidRPr="0028370A">
        <w:rPr>
          <w:rFonts w:ascii="Times New Roman" w:eastAsia="Times New Roman" w:hAnsi="Times New Roman" w:cs="Times New Roman"/>
          <w:b/>
          <w:bCs/>
          <w:iCs/>
          <w:sz w:val="28"/>
          <w:szCs w:val="28"/>
          <w:lang w:eastAsia="ru-RU"/>
        </w:rPr>
        <w:t xml:space="preserve">Тема 2. </w:t>
      </w:r>
      <w:r w:rsidR="001B7C0E">
        <w:rPr>
          <w:rFonts w:ascii="Times New Roman" w:eastAsia="Times New Roman" w:hAnsi="Times New Roman" w:cs="Times New Roman"/>
          <w:b/>
          <w:bCs/>
          <w:iCs/>
          <w:sz w:val="28"/>
          <w:szCs w:val="28"/>
          <w:lang w:eastAsia="ru-RU"/>
        </w:rPr>
        <w:t>Пр</w:t>
      </w:r>
      <w:r w:rsidR="00072A65">
        <w:rPr>
          <w:rFonts w:ascii="Times New Roman" w:eastAsia="Times New Roman" w:hAnsi="Times New Roman" w:cs="Times New Roman"/>
          <w:b/>
          <w:bCs/>
          <w:iCs/>
          <w:sz w:val="28"/>
          <w:szCs w:val="28"/>
          <w:lang w:eastAsia="ru-RU"/>
        </w:rPr>
        <w:t xml:space="preserve">авовое регулирование развития искусственного интеллекта </w:t>
      </w:r>
      <w:r w:rsidR="00697CD1">
        <w:rPr>
          <w:rFonts w:ascii="Times New Roman" w:eastAsia="Times New Roman" w:hAnsi="Times New Roman" w:cs="Times New Roman"/>
          <w:b/>
          <w:bCs/>
          <w:iCs/>
          <w:sz w:val="28"/>
          <w:szCs w:val="28"/>
          <w:lang w:eastAsia="ru-RU"/>
        </w:rPr>
        <w:t xml:space="preserve"> </w:t>
      </w:r>
    </w:p>
    <w:p w14:paraId="2DBA4248" w14:textId="77777777" w:rsidR="001B7C0E" w:rsidRPr="008B6E20" w:rsidRDefault="001B7C0E" w:rsidP="001B7C0E">
      <w:pPr>
        <w:spacing w:after="0" w:line="240" w:lineRule="auto"/>
        <w:jc w:val="both"/>
        <w:rPr>
          <w:rFonts w:ascii="Times New Roman" w:eastAsia="Times New Roman" w:hAnsi="Times New Roman" w:cs="Times New Roman"/>
          <w:b/>
          <w:bCs/>
          <w:iCs/>
          <w:sz w:val="28"/>
          <w:szCs w:val="28"/>
          <w:lang w:eastAsia="ru-RU"/>
        </w:rPr>
      </w:pPr>
    </w:p>
    <w:p w14:paraId="64B3D47F" w14:textId="6A89EE01" w:rsidR="0053217B" w:rsidRPr="00072A65" w:rsidRDefault="00072A65" w:rsidP="0053217B">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Cs/>
          <w:iCs/>
          <w:sz w:val="28"/>
          <w:szCs w:val="28"/>
          <w:lang w:eastAsia="ru-RU"/>
        </w:rPr>
        <w:t xml:space="preserve">Законодательство о развитии искусственного интеллекта. Национальный проект «Цифровая экономика Российской Федерации». Реализация </w:t>
      </w:r>
      <w:r>
        <w:rPr>
          <w:rFonts w:ascii="Times New Roman" w:eastAsia="Times New Roman" w:hAnsi="Times New Roman" w:cs="Times New Roman"/>
          <w:bCs/>
          <w:iCs/>
          <w:sz w:val="28"/>
          <w:szCs w:val="28"/>
          <w:lang w:eastAsia="ru-RU"/>
        </w:rPr>
        <w:lastRenderedPageBreak/>
        <w:t xml:space="preserve">Национальной стратегии развития </w:t>
      </w:r>
      <w:bookmarkStart w:id="6" w:name="_Hlk103262843"/>
      <w:proofErr w:type="spellStart"/>
      <w:r w:rsidR="006828C3">
        <w:rPr>
          <w:rFonts w:ascii="Times New Roman" w:eastAsia="Times New Roman" w:hAnsi="Times New Roman" w:cs="Times New Roman"/>
          <w:bCs/>
          <w:iCs/>
          <w:sz w:val="28"/>
          <w:szCs w:val="28"/>
          <w:lang w:eastAsia="ru-RU"/>
        </w:rPr>
        <w:t>цифрофизации</w:t>
      </w:r>
      <w:proofErr w:type="spellEnd"/>
      <w:r>
        <w:rPr>
          <w:rFonts w:ascii="Times New Roman" w:eastAsia="Times New Roman" w:hAnsi="Times New Roman" w:cs="Times New Roman"/>
          <w:bCs/>
          <w:iCs/>
          <w:sz w:val="28"/>
          <w:szCs w:val="28"/>
          <w:lang w:eastAsia="ru-RU"/>
        </w:rPr>
        <w:t xml:space="preserve"> </w:t>
      </w:r>
      <w:bookmarkEnd w:id="6"/>
      <w:r>
        <w:rPr>
          <w:rFonts w:ascii="Times New Roman" w:eastAsia="Times New Roman" w:hAnsi="Times New Roman" w:cs="Times New Roman"/>
          <w:bCs/>
          <w:iCs/>
          <w:sz w:val="28"/>
          <w:szCs w:val="28"/>
          <w:lang w:eastAsia="ru-RU"/>
        </w:rPr>
        <w:t xml:space="preserve">в Российской Федерации. Взаимодействие права и </w:t>
      </w:r>
      <w:r w:rsidRPr="00072A65">
        <w:rPr>
          <w:rFonts w:ascii="Times New Roman" w:eastAsia="Times New Roman" w:hAnsi="Times New Roman" w:cs="Times New Roman"/>
          <w:bCs/>
          <w:iCs/>
          <w:sz w:val="28"/>
          <w:szCs w:val="28"/>
          <w:lang w:eastAsia="ru-RU"/>
        </w:rPr>
        <w:t>искусственного интеллекта</w:t>
      </w:r>
      <w:r>
        <w:rPr>
          <w:rFonts w:ascii="Times New Roman" w:eastAsia="Times New Roman" w:hAnsi="Times New Roman" w:cs="Times New Roman"/>
          <w:bCs/>
          <w:iCs/>
          <w:sz w:val="28"/>
          <w:szCs w:val="28"/>
          <w:lang w:eastAsia="ru-RU"/>
        </w:rPr>
        <w:t>. Реализация концепции развития регулирования отношений в сфере технологий искусственного интеллекта в Российской Федерации.</w:t>
      </w:r>
    </w:p>
    <w:p w14:paraId="1FAB22C1" w14:textId="56F9D4FC" w:rsidR="0035391F" w:rsidRPr="00A116D2" w:rsidRDefault="001B7C0E" w:rsidP="00E32331">
      <w:pPr>
        <w:spacing w:after="0" w:line="240" w:lineRule="auto"/>
        <w:jc w:val="both"/>
        <w:rPr>
          <w:rFonts w:ascii="Times New Roman" w:eastAsia="Times New Roman" w:hAnsi="Times New Roman" w:cs="Times New Roman"/>
          <w:bCs/>
          <w:iCs/>
          <w:sz w:val="28"/>
          <w:szCs w:val="28"/>
          <w:highlight w:val="yellow"/>
          <w:lang w:eastAsia="ru-RU"/>
        </w:rPr>
      </w:pPr>
      <w:r w:rsidRPr="00A116D2">
        <w:rPr>
          <w:rFonts w:ascii="Times New Roman" w:eastAsia="Times New Roman" w:hAnsi="Times New Roman" w:cs="Times New Roman"/>
          <w:bCs/>
          <w:iCs/>
          <w:sz w:val="28"/>
          <w:szCs w:val="28"/>
          <w:highlight w:val="yellow"/>
          <w:lang w:eastAsia="ru-RU"/>
        </w:rPr>
        <w:t xml:space="preserve"> </w:t>
      </w:r>
    </w:p>
    <w:p w14:paraId="392FEE75" w14:textId="663B2CC5" w:rsidR="001B7C0E" w:rsidRPr="009D25DF" w:rsidRDefault="001B7C0E" w:rsidP="001B7C0E">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Тема </w:t>
      </w:r>
      <w:r w:rsidR="00AA4B1B">
        <w:rPr>
          <w:rFonts w:ascii="Times New Roman" w:eastAsia="Times New Roman" w:hAnsi="Times New Roman" w:cs="Times New Roman"/>
          <w:b/>
          <w:bCs/>
          <w:iCs/>
          <w:sz w:val="28"/>
          <w:szCs w:val="28"/>
          <w:lang w:eastAsia="ru-RU"/>
        </w:rPr>
        <w:t>3</w:t>
      </w:r>
      <w:r>
        <w:rPr>
          <w:rFonts w:ascii="Times New Roman" w:eastAsia="Times New Roman" w:hAnsi="Times New Roman" w:cs="Times New Roman"/>
          <w:b/>
          <w:bCs/>
          <w:iCs/>
          <w:sz w:val="28"/>
          <w:szCs w:val="28"/>
          <w:lang w:eastAsia="ru-RU"/>
        </w:rPr>
        <w:t xml:space="preserve">.  </w:t>
      </w:r>
      <w:r w:rsidRPr="00277EB6">
        <w:rPr>
          <w:rFonts w:ascii="Times New Roman" w:eastAsia="Times New Roman" w:hAnsi="Times New Roman" w:cs="Times New Roman"/>
          <w:b/>
          <w:bCs/>
          <w:iCs/>
          <w:sz w:val="28"/>
          <w:szCs w:val="28"/>
          <w:lang w:eastAsia="ru-RU"/>
        </w:rPr>
        <w:t xml:space="preserve"> </w:t>
      </w:r>
      <w:r w:rsidR="00F33116">
        <w:rPr>
          <w:rFonts w:ascii="Times New Roman" w:eastAsia="Times New Roman" w:hAnsi="Times New Roman" w:cs="Times New Roman"/>
          <w:b/>
          <w:bCs/>
          <w:iCs/>
          <w:sz w:val="28"/>
          <w:szCs w:val="28"/>
          <w:lang w:eastAsia="ru-RU"/>
        </w:rPr>
        <w:t>И</w:t>
      </w:r>
      <w:r w:rsidR="00F33116" w:rsidRPr="00F33116">
        <w:rPr>
          <w:rFonts w:ascii="Times New Roman" w:eastAsia="Times New Roman" w:hAnsi="Times New Roman" w:cs="Times New Roman"/>
          <w:b/>
          <w:bCs/>
          <w:iCs/>
          <w:sz w:val="28"/>
          <w:szCs w:val="28"/>
          <w:lang w:eastAsia="ru-RU"/>
        </w:rPr>
        <w:t>скусственн</w:t>
      </w:r>
      <w:r w:rsidR="00F33116">
        <w:rPr>
          <w:rFonts w:ascii="Times New Roman" w:eastAsia="Times New Roman" w:hAnsi="Times New Roman" w:cs="Times New Roman"/>
          <w:b/>
          <w:bCs/>
          <w:iCs/>
          <w:sz w:val="28"/>
          <w:szCs w:val="28"/>
          <w:lang w:eastAsia="ru-RU"/>
        </w:rPr>
        <w:t>ый</w:t>
      </w:r>
      <w:r w:rsidR="00F33116" w:rsidRPr="00F33116">
        <w:rPr>
          <w:rFonts w:ascii="Times New Roman" w:eastAsia="Times New Roman" w:hAnsi="Times New Roman" w:cs="Times New Roman"/>
          <w:b/>
          <w:bCs/>
          <w:iCs/>
          <w:sz w:val="28"/>
          <w:szCs w:val="28"/>
          <w:lang w:eastAsia="ru-RU"/>
        </w:rPr>
        <w:t xml:space="preserve"> интеллект</w:t>
      </w:r>
      <w:r w:rsidR="00AF2C4B">
        <w:rPr>
          <w:rFonts w:ascii="Times New Roman" w:eastAsia="Times New Roman" w:hAnsi="Times New Roman" w:cs="Times New Roman"/>
          <w:b/>
          <w:bCs/>
          <w:iCs/>
          <w:sz w:val="28"/>
          <w:szCs w:val="28"/>
          <w:lang w:eastAsia="ru-RU"/>
        </w:rPr>
        <w:t xml:space="preserve"> и технологии машинного обучения</w:t>
      </w:r>
      <w:r w:rsidR="00F33116">
        <w:rPr>
          <w:rFonts w:ascii="Times New Roman" w:eastAsia="Times New Roman" w:hAnsi="Times New Roman" w:cs="Times New Roman"/>
          <w:b/>
          <w:bCs/>
          <w:iCs/>
          <w:sz w:val="28"/>
          <w:szCs w:val="28"/>
          <w:lang w:eastAsia="ru-RU"/>
        </w:rPr>
        <w:t xml:space="preserve"> в логистике</w:t>
      </w:r>
      <w:r w:rsidR="00AF2C4B">
        <w:rPr>
          <w:rFonts w:ascii="Times New Roman" w:eastAsia="Times New Roman" w:hAnsi="Times New Roman" w:cs="Times New Roman"/>
          <w:b/>
          <w:bCs/>
          <w:iCs/>
          <w:sz w:val="28"/>
          <w:szCs w:val="28"/>
          <w:lang w:eastAsia="ru-RU"/>
        </w:rPr>
        <w:t xml:space="preserve"> и на транспорте</w:t>
      </w:r>
    </w:p>
    <w:p w14:paraId="7EDBCA7A" w14:textId="77777777" w:rsidR="001B7C0E" w:rsidRPr="009D25DF" w:rsidRDefault="001B7C0E" w:rsidP="001B7C0E">
      <w:pPr>
        <w:spacing w:after="0" w:line="240" w:lineRule="auto"/>
        <w:jc w:val="both"/>
        <w:rPr>
          <w:rFonts w:ascii="Times New Roman" w:eastAsia="Times New Roman" w:hAnsi="Times New Roman" w:cs="Times New Roman"/>
          <w:bCs/>
          <w:iCs/>
          <w:sz w:val="28"/>
          <w:szCs w:val="28"/>
          <w:lang w:eastAsia="ru-RU"/>
        </w:rPr>
      </w:pPr>
    </w:p>
    <w:p w14:paraId="50F3B191" w14:textId="0E72B232" w:rsidR="001B7C0E" w:rsidRDefault="001B7C0E" w:rsidP="001B7C0E">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Основные направления проекта </w:t>
      </w:r>
      <w:r w:rsidRPr="00277EB6">
        <w:rPr>
          <w:rFonts w:ascii="Times New Roman" w:eastAsia="Times New Roman" w:hAnsi="Times New Roman" w:cs="Times New Roman"/>
          <w:b/>
          <w:bCs/>
          <w:iCs/>
          <w:sz w:val="28"/>
          <w:szCs w:val="28"/>
          <w:lang w:eastAsia="ru-RU"/>
        </w:rPr>
        <w:t>«</w:t>
      </w:r>
      <w:r w:rsidRPr="007616FA">
        <w:rPr>
          <w:rFonts w:ascii="Times New Roman" w:eastAsia="Times New Roman" w:hAnsi="Times New Roman" w:cs="Times New Roman"/>
          <w:iCs/>
          <w:sz w:val="28"/>
          <w:szCs w:val="28"/>
          <w:lang w:eastAsia="ru-RU"/>
        </w:rPr>
        <w:t>Цифровой транспорт и логистика»</w:t>
      </w:r>
      <w:r>
        <w:rPr>
          <w:rFonts w:ascii="Times New Roman" w:eastAsia="Times New Roman" w:hAnsi="Times New Roman" w:cs="Times New Roman"/>
          <w:iCs/>
          <w:sz w:val="28"/>
          <w:szCs w:val="28"/>
          <w:lang w:eastAsia="ru-RU"/>
        </w:rPr>
        <w:t xml:space="preserve">. </w:t>
      </w:r>
      <w:r w:rsidR="00C44CCF">
        <w:rPr>
          <w:rFonts w:ascii="Times New Roman" w:eastAsia="Times New Roman" w:hAnsi="Times New Roman" w:cs="Times New Roman"/>
          <w:bCs/>
          <w:iCs/>
          <w:sz w:val="28"/>
          <w:szCs w:val="28"/>
          <w:lang w:eastAsia="ru-RU"/>
        </w:rPr>
        <w:t xml:space="preserve"> </w:t>
      </w:r>
      <w:r w:rsidRPr="00277EB6">
        <w:rPr>
          <w:rFonts w:ascii="Times New Roman" w:eastAsia="Times New Roman" w:hAnsi="Times New Roman" w:cs="Times New Roman"/>
          <w:bCs/>
          <w:iCs/>
          <w:sz w:val="28"/>
          <w:szCs w:val="28"/>
          <w:lang w:eastAsia="ru-RU"/>
        </w:rPr>
        <w:t xml:space="preserve"> Цифровая инфраструктура транспортного комплекса</w:t>
      </w:r>
      <w:r>
        <w:rPr>
          <w:rFonts w:ascii="Times New Roman" w:eastAsia="Times New Roman" w:hAnsi="Times New Roman" w:cs="Times New Roman"/>
          <w:bCs/>
          <w:iCs/>
          <w:sz w:val="28"/>
          <w:szCs w:val="28"/>
          <w:lang w:eastAsia="ru-RU"/>
        </w:rPr>
        <w:t>.</w:t>
      </w:r>
      <w:r w:rsidRPr="00277EB6">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 xml:space="preserve"> </w:t>
      </w:r>
      <w:r w:rsidRPr="00277EB6">
        <w:rPr>
          <w:rFonts w:ascii="Times New Roman" w:eastAsia="Times New Roman" w:hAnsi="Times New Roman" w:cs="Times New Roman"/>
          <w:bCs/>
          <w:iCs/>
          <w:sz w:val="28"/>
          <w:szCs w:val="28"/>
          <w:lang w:eastAsia="ru-RU"/>
        </w:rPr>
        <w:t xml:space="preserve"> Трансграничное взаимодействие</w:t>
      </w:r>
      <w:r>
        <w:rPr>
          <w:rFonts w:ascii="Times New Roman" w:eastAsia="Times New Roman" w:hAnsi="Times New Roman" w:cs="Times New Roman"/>
          <w:bCs/>
          <w:iCs/>
          <w:sz w:val="28"/>
          <w:szCs w:val="28"/>
          <w:lang w:eastAsia="ru-RU"/>
        </w:rPr>
        <w:t>.</w:t>
      </w:r>
      <w:r w:rsidRPr="00277EB6">
        <w:rPr>
          <w:rFonts w:ascii="Times New Roman" w:eastAsia="Times New Roman" w:hAnsi="Times New Roman" w:cs="Times New Roman"/>
          <w:bCs/>
          <w:iCs/>
          <w:sz w:val="28"/>
          <w:szCs w:val="28"/>
          <w:lang w:eastAsia="ru-RU"/>
        </w:rPr>
        <w:t xml:space="preserve"> Безопасность транспортного комплекса</w:t>
      </w:r>
      <w:r>
        <w:rPr>
          <w:rFonts w:ascii="Times New Roman" w:eastAsia="Times New Roman" w:hAnsi="Times New Roman" w:cs="Times New Roman"/>
          <w:bCs/>
          <w:iCs/>
          <w:sz w:val="28"/>
          <w:szCs w:val="28"/>
          <w:lang w:eastAsia="ru-RU"/>
        </w:rPr>
        <w:t>.</w:t>
      </w:r>
      <w:r w:rsidRPr="00277EB6">
        <w:rPr>
          <w:rFonts w:ascii="Times New Roman" w:eastAsia="Times New Roman" w:hAnsi="Times New Roman" w:cs="Times New Roman"/>
          <w:bCs/>
          <w:iCs/>
          <w:sz w:val="28"/>
          <w:szCs w:val="28"/>
          <w:lang w:eastAsia="ru-RU"/>
        </w:rPr>
        <w:t xml:space="preserve"> Беспилотный транспорт</w:t>
      </w:r>
      <w:r>
        <w:rPr>
          <w:rFonts w:ascii="Times New Roman" w:eastAsia="Times New Roman" w:hAnsi="Times New Roman" w:cs="Times New Roman"/>
          <w:bCs/>
          <w:iCs/>
          <w:sz w:val="28"/>
          <w:szCs w:val="28"/>
          <w:lang w:eastAsia="ru-RU"/>
        </w:rPr>
        <w:t>.</w:t>
      </w:r>
      <w:r w:rsidR="00C44CCF">
        <w:rPr>
          <w:rFonts w:ascii="Times New Roman" w:eastAsia="Times New Roman" w:hAnsi="Times New Roman" w:cs="Times New Roman"/>
          <w:bCs/>
          <w:iCs/>
          <w:sz w:val="28"/>
          <w:szCs w:val="28"/>
          <w:lang w:eastAsia="ru-RU"/>
        </w:rPr>
        <w:t xml:space="preserve"> Машинное обучение. Технологии распределенного реестра.</w:t>
      </w:r>
    </w:p>
    <w:p w14:paraId="2FEFDC45" w14:textId="77777777" w:rsidR="001B7C0E" w:rsidRDefault="001B7C0E" w:rsidP="001B7C0E">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 </w:t>
      </w:r>
    </w:p>
    <w:p w14:paraId="3EA45ECC" w14:textId="60CD0063" w:rsidR="001B7C0E" w:rsidRPr="009D25DF" w:rsidRDefault="001B7C0E" w:rsidP="001B7C0E">
      <w:pPr>
        <w:spacing w:after="0" w:line="240" w:lineRule="auto"/>
        <w:jc w:val="both"/>
        <w:rPr>
          <w:rFonts w:ascii="Times New Roman" w:eastAsia="Times New Roman" w:hAnsi="Times New Roman" w:cs="Times New Roman"/>
          <w:b/>
          <w:bCs/>
          <w:iCs/>
          <w:sz w:val="28"/>
          <w:szCs w:val="28"/>
          <w:lang w:eastAsia="ru-RU"/>
        </w:rPr>
      </w:pPr>
      <w:r w:rsidRPr="008B6E20">
        <w:rPr>
          <w:rFonts w:ascii="Times New Roman" w:eastAsia="Times New Roman" w:hAnsi="Times New Roman" w:cs="Times New Roman"/>
          <w:b/>
          <w:bCs/>
          <w:iCs/>
          <w:sz w:val="28"/>
          <w:szCs w:val="28"/>
          <w:lang w:eastAsia="ru-RU"/>
        </w:rPr>
        <w:t xml:space="preserve">Тема </w:t>
      </w:r>
      <w:r w:rsidR="00AA4B1B">
        <w:rPr>
          <w:rFonts w:ascii="Times New Roman" w:eastAsia="Times New Roman" w:hAnsi="Times New Roman" w:cs="Times New Roman"/>
          <w:b/>
          <w:bCs/>
          <w:iCs/>
          <w:sz w:val="28"/>
          <w:szCs w:val="28"/>
          <w:lang w:eastAsia="ru-RU"/>
        </w:rPr>
        <w:t>4</w:t>
      </w:r>
      <w:r w:rsidRPr="008B6E20">
        <w:rPr>
          <w:rFonts w:ascii="Times New Roman" w:eastAsia="Times New Roman" w:hAnsi="Times New Roman" w:cs="Times New Roman"/>
          <w:b/>
          <w:bCs/>
          <w:iCs/>
          <w:sz w:val="28"/>
          <w:szCs w:val="28"/>
          <w:lang w:eastAsia="ru-RU"/>
        </w:rPr>
        <w:t xml:space="preserve">. </w:t>
      </w:r>
      <w:r>
        <w:rPr>
          <w:rFonts w:ascii="Times New Roman" w:eastAsia="Times New Roman" w:hAnsi="Times New Roman" w:cs="Times New Roman"/>
          <w:b/>
          <w:bCs/>
          <w:iCs/>
          <w:sz w:val="28"/>
          <w:szCs w:val="28"/>
          <w:lang w:eastAsia="ru-RU"/>
        </w:rPr>
        <w:t xml:space="preserve"> </w:t>
      </w:r>
      <w:r w:rsidR="00416D23">
        <w:rPr>
          <w:rFonts w:ascii="Times New Roman" w:eastAsia="Times New Roman" w:hAnsi="Times New Roman" w:cs="Times New Roman"/>
          <w:b/>
          <w:bCs/>
          <w:iCs/>
          <w:sz w:val="28"/>
          <w:szCs w:val="28"/>
          <w:lang w:eastAsia="ru-RU"/>
        </w:rPr>
        <w:t>Применение Искусственного интеллекта в</w:t>
      </w:r>
      <w:r w:rsidR="00697CD1">
        <w:rPr>
          <w:rFonts w:ascii="Times New Roman" w:eastAsia="Times New Roman" w:hAnsi="Times New Roman" w:cs="Times New Roman"/>
          <w:b/>
          <w:bCs/>
          <w:iCs/>
          <w:sz w:val="28"/>
          <w:szCs w:val="28"/>
          <w:lang w:eastAsia="ru-RU"/>
        </w:rPr>
        <w:t xml:space="preserve"> </w:t>
      </w:r>
      <w:r w:rsidR="00416D23">
        <w:rPr>
          <w:rFonts w:ascii="Times New Roman" w:eastAsia="Times New Roman" w:hAnsi="Times New Roman" w:cs="Times New Roman"/>
          <w:b/>
          <w:bCs/>
          <w:iCs/>
          <w:sz w:val="28"/>
          <w:szCs w:val="28"/>
          <w:lang w:eastAsia="ru-RU"/>
        </w:rPr>
        <w:t xml:space="preserve">цифровом платформенном бизнесе </w:t>
      </w:r>
    </w:p>
    <w:p w14:paraId="213061AC" w14:textId="2D3B6E61" w:rsidR="001B7C0E" w:rsidRPr="009D25DF" w:rsidRDefault="001B7C0E" w:rsidP="00E32331">
      <w:pPr>
        <w:spacing w:after="0" w:line="240" w:lineRule="auto"/>
        <w:jc w:val="both"/>
        <w:rPr>
          <w:rFonts w:ascii="Times New Roman" w:eastAsia="Times New Roman" w:hAnsi="Times New Roman" w:cs="Times New Roman"/>
          <w:b/>
          <w:bCs/>
          <w:iCs/>
          <w:sz w:val="28"/>
          <w:szCs w:val="28"/>
          <w:lang w:eastAsia="ru-RU"/>
        </w:rPr>
      </w:pPr>
    </w:p>
    <w:p w14:paraId="08D7C186" w14:textId="393AAA1F" w:rsidR="00E32331" w:rsidRPr="00807113" w:rsidRDefault="001B7C0E"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Понятие </w:t>
      </w:r>
      <w:r w:rsidR="00416D23">
        <w:rPr>
          <w:rFonts w:ascii="Times New Roman" w:eastAsia="Times New Roman" w:hAnsi="Times New Roman" w:cs="Times New Roman"/>
          <w:bCs/>
          <w:iCs/>
          <w:sz w:val="28"/>
          <w:szCs w:val="28"/>
          <w:lang w:eastAsia="ru-RU"/>
        </w:rPr>
        <w:t xml:space="preserve">платформенной бизнес-модели </w:t>
      </w:r>
      <w:r>
        <w:rPr>
          <w:rFonts w:ascii="Times New Roman" w:eastAsia="Times New Roman" w:hAnsi="Times New Roman" w:cs="Times New Roman"/>
          <w:bCs/>
          <w:iCs/>
          <w:sz w:val="28"/>
          <w:szCs w:val="28"/>
          <w:lang w:eastAsia="ru-RU"/>
        </w:rPr>
        <w:t xml:space="preserve">и ее особенности в сфере электронной коммерции. </w:t>
      </w:r>
      <w:r w:rsidR="00E2412C">
        <w:rPr>
          <w:rFonts w:ascii="Times New Roman" w:eastAsia="Times New Roman" w:hAnsi="Times New Roman" w:cs="Times New Roman"/>
          <w:bCs/>
          <w:iCs/>
          <w:sz w:val="28"/>
          <w:szCs w:val="28"/>
          <w:lang w:eastAsia="ru-RU"/>
        </w:rPr>
        <w:t xml:space="preserve"> Основные элементы платформенных компаний. Роль и место логистических посредников в экосистеме электронной торговли. Применение ИИ в маркетинге и продажах.</w:t>
      </w:r>
      <w:r w:rsidR="00697CD1">
        <w:rPr>
          <w:rFonts w:ascii="Times New Roman" w:eastAsia="Times New Roman" w:hAnsi="Times New Roman" w:cs="Times New Roman"/>
          <w:bCs/>
          <w:iCs/>
          <w:sz w:val="28"/>
          <w:szCs w:val="28"/>
          <w:lang w:eastAsia="ru-RU"/>
        </w:rPr>
        <w:t xml:space="preserve"> Поведенческий анализ и прогнозная аналитика.</w:t>
      </w:r>
    </w:p>
    <w:p w14:paraId="5827F94F" w14:textId="77777777" w:rsidR="00E32331" w:rsidRPr="00A116D2" w:rsidRDefault="00E32331" w:rsidP="00E32331">
      <w:pPr>
        <w:spacing w:after="0" w:line="240" w:lineRule="auto"/>
        <w:jc w:val="both"/>
        <w:rPr>
          <w:rFonts w:ascii="Times New Roman" w:eastAsia="Times New Roman" w:hAnsi="Times New Roman" w:cs="Times New Roman"/>
          <w:bCs/>
          <w:iCs/>
          <w:sz w:val="28"/>
          <w:szCs w:val="28"/>
          <w:highlight w:val="yellow"/>
          <w:lang w:eastAsia="ru-RU"/>
        </w:rPr>
      </w:pPr>
    </w:p>
    <w:p w14:paraId="6DDC7A0B" w14:textId="77777777" w:rsidR="00AA4B1B" w:rsidRDefault="00AA4B1B" w:rsidP="00E32331">
      <w:pPr>
        <w:spacing w:after="0" w:line="240" w:lineRule="auto"/>
        <w:jc w:val="both"/>
        <w:rPr>
          <w:rFonts w:ascii="Times New Roman" w:eastAsia="Times New Roman" w:hAnsi="Times New Roman" w:cs="Times New Roman"/>
          <w:b/>
          <w:sz w:val="28"/>
          <w:szCs w:val="28"/>
          <w:lang w:eastAsia="ru-RU"/>
        </w:rPr>
      </w:pPr>
    </w:p>
    <w:p w14:paraId="3E42DB20" w14:textId="77777777" w:rsidR="00AA4B1B" w:rsidRDefault="00AA4B1B" w:rsidP="00E32331">
      <w:pPr>
        <w:spacing w:after="0" w:line="240" w:lineRule="auto"/>
        <w:jc w:val="both"/>
        <w:rPr>
          <w:rFonts w:ascii="Times New Roman" w:eastAsia="Times New Roman" w:hAnsi="Times New Roman" w:cs="Times New Roman"/>
          <w:b/>
          <w:sz w:val="28"/>
          <w:szCs w:val="28"/>
          <w:lang w:eastAsia="ru-RU"/>
        </w:rPr>
      </w:pPr>
    </w:p>
    <w:p w14:paraId="10943E6B" w14:textId="77777777" w:rsidR="00E32331" w:rsidRPr="00F47791" w:rsidRDefault="00E32331" w:rsidP="00E32331">
      <w:pPr>
        <w:spacing w:after="0" w:line="240" w:lineRule="auto"/>
        <w:jc w:val="both"/>
        <w:rPr>
          <w:rFonts w:ascii="Times New Roman" w:eastAsia="Times New Roman" w:hAnsi="Times New Roman" w:cs="Times New Roman"/>
          <w:b/>
          <w:sz w:val="28"/>
          <w:szCs w:val="28"/>
          <w:lang w:eastAsia="ru-RU"/>
        </w:rPr>
      </w:pPr>
      <w:r w:rsidRPr="00F47791">
        <w:rPr>
          <w:rFonts w:ascii="Times New Roman" w:eastAsia="Times New Roman" w:hAnsi="Times New Roman" w:cs="Times New Roman"/>
          <w:b/>
          <w:sz w:val="28"/>
          <w:szCs w:val="28"/>
          <w:lang w:eastAsia="ru-RU"/>
        </w:rPr>
        <w:t>5.2. Учебно-тематический план</w:t>
      </w:r>
    </w:p>
    <w:p w14:paraId="222B45DF" w14:textId="77777777" w:rsidR="00E32331" w:rsidRPr="00F47791"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F47791">
        <w:rPr>
          <w:rFonts w:ascii="Times New Roman" w:eastAsia="Times New Roman" w:hAnsi="Times New Roman" w:cs="Times New Roman"/>
          <w:sz w:val="28"/>
          <w:szCs w:val="28"/>
          <w:lang w:eastAsia="ru-RU"/>
        </w:rPr>
        <w:t>Таблица 2</w:t>
      </w:r>
    </w:p>
    <w:p w14:paraId="71243BEC" w14:textId="77777777" w:rsidR="00E32331" w:rsidRPr="00A116D2" w:rsidRDefault="00E32331" w:rsidP="00E32331">
      <w:pPr>
        <w:tabs>
          <w:tab w:val="right" w:pos="851"/>
        </w:tabs>
        <w:spacing w:after="0" w:line="240" w:lineRule="auto"/>
        <w:ind w:firstLine="709"/>
        <w:jc w:val="right"/>
        <w:rPr>
          <w:rFonts w:ascii="Times New Roman" w:eastAsia="Times New Roman" w:hAnsi="Times New Roman" w:cs="Times New Roman"/>
          <w:sz w:val="28"/>
          <w:szCs w:val="28"/>
          <w:highlight w:val="yellow"/>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46"/>
        <w:gridCol w:w="1940"/>
        <w:gridCol w:w="829"/>
        <w:gridCol w:w="972"/>
        <w:gridCol w:w="1244"/>
        <w:gridCol w:w="1526"/>
        <w:gridCol w:w="1334"/>
        <w:gridCol w:w="1403"/>
      </w:tblGrid>
      <w:tr w:rsidR="00E32331" w:rsidRPr="00A116D2" w14:paraId="3659B4F7" w14:textId="77777777" w:rsidTr="00697CD1">
        <w:tc>
          <w:tcPr>
            <w:tcW w:w="279" w:type="pct"/>
            <w:vMerge w:val="restart"/>
            <w:shd w:val="clear" w:color="auto" w:fill="auto"/>
            <w:vAlign w:val="center"/>
          </w:tcPr>
          <w:p w14:paraId="161BCA9E"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w:t>
            </w:r>
          </w:p>
          <w:p w14:paraId="4338C8DE"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747ED2B3"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b/>
                <w:sz w:val="24"/>
                <w:szCs w:val="24"/>
                <w:lang w:eastAsia="ru-RU"/>
              </w:rPr>
              <w:t>Наименование тем (разделов) дисциплины</w:t>
            </w:r>
          </w:p>
        </w:tc>
        <w:tc>
          <w:tcPr>
            <w:tcW w:w="3014" w:type="pct"/>
            <w:gridSpan w:val="5"/>
            <w:shd w:val="clear" w:color="auto" w:fill="auto"/>
            <w:vAlign w:val="center"/>
          </w:tcPr>
          <w:p w14:paraId="40660601"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Трудоемкость в часах</w:t>
            </w:r>
          </w:p>
        </w:tc>
        <w:tc>
          <w:tcPr>
            <w:tcW w:w="716" w:type="pct"/>
            <w:vMerge w:val="restart"/>
            <w:shd w:val="clear" w:color="auto" w:fill="auto"/>
            <w:vAlign w:val="center"/>
          </w:tcPr>
          <w:p w14:paraId="25011A46"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Формы текущего контроля успеваемости</w:t>
            </w:r>
          </w:p>
        </w:tc>
      </w:tr>
      <w:tr w:rsidR="00E32331" w:rsidRPr="00A116D2" w14:paraId="3E51ECE8" w14:textId="77777777" w:rsidTr="00697CD1">
        <w:tc>
          <w:tcPr>
            <w:tcW w:w="279" w:type="pct"/>
            <w:vMerge/>
            <w:shd w:val="clear" w:color="auto" w:fill="auto"/>
          </w:tcPr>
          <w:p w14:paraId="2A8030CA"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12DC6CAF"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D422B00"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Всего</w:t>
            </w:r>
          </w:p>
        </w:tc>
        <w:tc>
          <w:tcPr>
            <w:tcW w:w="1910" w:type="pct"/>
            <w:gridSpan w:val="3"/>
            <w:shd w:val="clear" w:color="auto" w:fill="auto"/>
            <w:vAlign w:val="center"/>
          </w:tcPr>
          <w:p w14:paraId="5E786608" w14:textId="77777777" w:rsidR="00E32331" w:rsidRPr="000658D0"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Контактная работа – </w:t>
            </w:r>
            <w:r w:rsidR="00E32331" w:rsidRPr="000658D0">
              <w:rPr>
                <w:rFonts w:ascii="Times New Roman" w:eastAsia="Times New Roman" w:hAnsi="Times New Roman" w:cs="Times New Roman"/>
                <w:b/>
                <w:sz w:val="24"/>
                <w:szCs w:val="24"/>
                <w:lang w:eastAsia="ru-RU"/>
              </w:rPr>
              <w:t>Аудиторная работа</w:t>
            </w:r>
          </w:p>
        </w:tc>
        <w:tc>
          <w:tcPr>
            <w:tcW w:w="681" w:type="pct"/>
            <w:vMerge w:val="restart"/>
            <w:shd w:val="clear" w:color="auto" w:fill="auto"/>
            <w:vAlign w:val="center"/>
          </w:tcPr>
          <w:p w14:paraId="4BEF223D" w14:textId="77777777" w:rsidR="00E32331" w:rsidRPr="006C5BAD"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proofErr w:type="spellStart"/>
            <w:r w:rsidRPr="006C5BAD">
              <w:rPr>
                <w:rFonts w:ascii="Times New Roman" w:eastAsia="Times New Roman" w:hAnsi="Times New Roman" w:cs="Times New Roman"/>
                <w:b/>
                <w:sz w:val="24"/>
                <w:szCs w:val="24"/>
                <w:lang w:eastAsia="ru-RU"/>
              </w:rPr>
              <w:t>Самостоя</w:t>
            </w:r>
            <w:proofErr w:type="spellEnd"/>
            <w:r w:rsidRPr="006C5BAD">
              <w:rPr>
                <w:rFonts w:ascii="Times New Roman" w:eastAsia="Times New Roman" w:hAnsi="Times New Roman" w:cs="Times New Roman"/>
                <w:b/>
                <w:sz w:val="24"/>
                <w:szCs w:val="24"/>
                <w:lang w:eastAsia="ru-RU"/>
              </w:rPr>
              <w:t>-тельная работа</w:t>
            </w:r>
          </w:p>
        </w:tc>
        <w:tc>
          <w:tcPr>
            <w:tcW w:w="716" w:type="pct"/>
            <w:vMerge/>
            <w:shd w:val="clear" w:color="auto" w:fill="auto"/>
          </w:tcPr>
          <w:p w14:paraId="30015621"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A116D2" w14:paraId="3FB4B1C2" w14:textId="77777777" w:rsidTr="00697CD1">
        <w:tc>
          <w:tcPr>
            <w:tcW w:w="279" w:type="pct"/>
            <w:vMerge/>
            <w:shd w:val="clear" w:color="auto" w:fill="FFFF00"/>
          </w:tcPr>
          <w:p w14:paraId="67FA4D9B"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08801E89"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36201E79"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14:paraId="093DE459"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Общая</w:t>
            </w:r>
            <w:r>
              <w:rPr>
                <w:rFonts w:ascii="Times New Roman" w:eastAsia="Times New Roman" w:hAnsi="Times New Roman" w:cs="Times New Roman"/>
                <w:sz w:val="24"/>
                <w:szCs w:val="24"/>
                <w:lang w:eastAsia="ru-RU"/>
              </w:rPr>
              <w:t>, в т.ч.:</w:t>
            </w:r>
          </w:p>
        </w:tc>
        <w:tc>
          <w:tcPr>
            <w:tcW w:w="635" w:type="pct"/>
            <w:shd w:val="clear" w:color="auto" w:fill="auto"/>
            <w:vAlign w:val="center"/>
          </w:tcPr>
          <w:p w14:paraId="266DDC63"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w:t>
            </w:r>
            <w:r w:rsidRPr="000658D0">
              <w:rPr>
                <w:rFonts w:ascii="Times New Roman" w:eastAsia="Times New Roman" w:hAnsi="Times New Roman" w:cs="Times New Roman"/>
                <w:sz w:val="24"/>
                <w:szCs w:val="24"/>
                <w:lang w:eastAsia="ru-RU"/>
              </w:rPr>
              <w:t>ции</w:t>
            </w:r>
          </w:p>
        </w:tc>
        <w:tc>
          <w:tcPr>
            <w:tcW w:w="779" w:type="pct"/>
            <w:shd w:val="clear" w:color="auto" w:fill="auto"/>
            <w:vAlign w:val="center"/>
          </w:tcPr>
          <w:p w14:paraId="5FAC8254"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Семинары, практические занятия</w:t>
            </w:r>
          </w:p>
        </w:tc>
        <w:tc>
          <w:tcPr>
            <w:tcW w:w="681" w:type="pct"/>
            <w:vMerge/>
            <w:shd w:val="clear" w:color="auto" w:fill="auto"/>
          </w:tcPr>
          <w:p w14:paraId="7810AB7A"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716" w:type="pct"/>
            <w:vMerge/>
            <w:shd w:val="clear" w:color="auto" w:fill="auto"/>
          </w:tcPr>
          <w:p w14:paraId="328F54CB"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AA097A" w:rsidRPr="00A116D2" w14:paraId="526DAB47" w14:textId="77777777" w:rsidTr="00697CD1">
        <w:tc>
          <w:tcPr>
            <w:tcW w:w="279" w:type="pct"/>
            <w:shd w:val="clear" w:color="auto" w:fill="auto"/>
            <w:vAlign w:val="center"/>
          </w:tcPr>
          <w:p w14:paraId="12143A4B"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1</w:t>
            </w:r>
          </w:p>
        </w:tc>
        <w:tc>
          <w:tcPr>
            <w:tcW w:w="991" w:type="pct"/>
            <w:shd w:val="clear" w:color="auto" w:fill="auto"/>
          </w:tcPr>
          <w:p w14:paraId="2D0D086B" w14:textId="5F1EC7F2" w:rsidR="006C5BAD" w:rsidRPr="00AA097A" w:rsidRDefault="006C5BAD" w:rsidP="003230F8">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AA097A">
              <w:rPr>
                <w:rFonts w:ascii="Times New Roman" w:eastAsia="TimesNewRomanPS-BoldMT" w:hAnsi="Times New Roman" w:cs="Times New Roman"/>
                <w:bCs/>
                <w:sz w:val="24"/>
                <w:szCs w:val="24"/>
                <w:lang w:eastAsia="ru-RU"/>
              </w:rPr>
              <w:t xml:space="preserve">Тема 1. </w:t>
            </w:r>
            <w:r w:rsidR="00973B63">
              <w:rPr>
                <w:rFonts w:ascii="Times New Roman" w:eastAsia="TimesNewRomanPS-BoldMT" w:hAnsi="Times New Roman" w:cs="Times New Roman"/>
                <w:bCs/>
                <w:sz w:val="24"/>
                <w:szCs w:val="24"/>
                <w:lang w:eastAsia="ru-RU"/>
              </w:rPr>
              <w:t xml:space="preserve"> </w:t>
            </w:r>
            <w:r w:rsidR="00AF2C4B" w:rsidRPr="00AF2C4B">
              <w:rPr>
                <w:rFonts w:ascii="Times New Roman" w:eastAsia="TimesNewRomanPS-BoldMT" w:hAnsi="Times New Roman" w:cs="Times New Roman"/>
                <w:bCs/>
                <w:sz w:val="24"/>
                <w:szCs w:val="24"/>
                <w:lang w:eastAsia="ru-RU"/>
              </w:rPr>
              <w:t>Искусственный интеллект - понятие, сущность и классификация</w:t>
            </w:r>
          </w:p>
        </w:tc>
        <w:tc>
          <w:tcPr>
            <w:tcW w:w="423" w:type="pct"/>
            <w:shd w:val="clear" w:color="auto" w:fill="auto"/>
            <w:vAlign w:val="center"/>
          </w:tcPr>
          <w:p w14:paraId="6808BB0C" w14:textId="2844442D" w:rsidR="006C5BAD" w:rsidRPr="000658D0" w:rsidRDefault="00AF2C4B"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496" w:type="pct"/>
            <w:shd w:val="clear" w:color="auto" w:fill="auto"/>
            <w:vAlign w:val="center"/>
          </w:tcPr>
          <w:p w14:paraId="31FCB4D2" w14:textId="3D2598C0" w:rsidR="006C5BAD" w:rsidRPr="000658D0" w:rsidRDefault="00AF2C4B"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35" w:type="pct"/>
            <w:shd w:val="clear" w:color="auto" w:fill="auto"/>
            <w:vAlign w:val="center"/>
          </w:tcPr>
          <w:p w14:paraId="46B1A0A0"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2</w:t>
            </w:r>
          </w:p>
        </w:tc>
        <w:tc>
          <w:tcPr>
            <w:tcW w:w="779" w:type="pct"/>
            <w:shd w:val="clear" w:color="auto" w:fill="auto"/>
            <w:vAlign w:val="center"/>
          </w:tcPr>
          <w:p w14:paraId="276BE6C7" w14:textId="57C9E070" w:rsidR="006C5BAD" w:rsidRPr="000658D0" w:rsidRDefault="00AF2C4B"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81" w:type="pct"/>
            <w:shd w:val="clear" w:color="auto" w:fill="auto"/>
            <w:vAlign w:val="center"/>
          </w:tcPr>
          <w:p w14:paraId="71813329" w14:textId="239DB879" w:rsidR="006C5BAD" w:rsidRPr="000658D0" w:rsidRDefault="00AF2C4B"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16" w:type="pct"/>
            <w:shd w:val="clear" w:color="auto" w:fill="auto"/>
            <w:vAlign w:val="center"/>
          </w:tcPr>
          <w:p w14:paraId="0494A80E" w14:textId="77777777" w:rsidR="006C5BAD" w:rsidRPr="000658D0"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 xml:space="preserve">Опрос в устной и/или </w:t>
            </w:r>
            <w:proofErr w:type="gramStart"/>
            <w:r w:rsidRPr="000658D0">
              <w:rPr>
                <w:rFonts w:ascii="Times New Roman" w:eastAsia="Times New Roman" w:hAnsi="Times New Roman" w:cs="Times New Roman"/>
                <w:kern w:val="32"/>
                <w:sz w:val="24"/>
                <w:szCs w:val="24"/>
                <w:lang w:eastAsia="ru-RU"/>
              </w:rPr>
              <w:t>письмен-ной</w:t>
            </w:r>
            <w:proofErr w:type="gramEnd"/>
            <w:r w:rsidRPr="000658D0">
              <w:rPr>
                <w:rFonts w:ascii="Times New Roman" w:eastAsia="Times New Roman" w:hAnsi="Times New Roman" w:cs="Times New Roman"/>
                <w:kern w:val="32"/>
                <w:sz w:val="24"/>
                <w:szCs w:val="24"/>
                <w:lang w:eastAsia="ru-RU"/>
              </w:rPr>
              <w:t xml:space="preserve"> форме, практико-</w:t>
            </w:r>
          </w:p>
          <w:p w14:paraId="55FFD3D0" w14:textId="77777777" w:rsidR="006C5BAD" w:rsidRPr="000658D0"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 xml:space="preserve">ориентированные и </w:t>
            </w:r>
            <w:proofErr w:type="spellStart"/>
            <w:r w:rsidRPr="000658D0">
              <w:rPr>
                <w:rFonts w:ascii="Times New Roman" w:eastAsia="Times New Roman" w:hAnsi="Times New Roman" w:cs="Times New Roman"/>
                <w:kern w:val="32"/>
                <w:sz w:val="24"/>
                <w:szCs w:val="24"/>
                <w:lang w:eastAsia="ru-RU"/>
              </w:rPr>
              <w:t>ситуаци-онные</w:t>
            </w:r>
            <w:proofErr w:type="spellEnd"/>
            <w:r w:rsidRPr="000658D0">
              <w:rPr>
                <w:rFonts w:ascii="Times New Roman" w:eastAsia="Times New Roman" w:hAnsi="Times New Roman" w:cs="Times New Roman"/>
                <w:kern w:val="32"/>
                <w:sz w:val="24"/>
                <w:szCs w:val="24"/>
                <w:lang w:eastAsia="ru-RU"/>
              </w:rPr>
              <w:t xml:space="preserve"> задания</w:t>
            </w:r>
          </w:p>
        </w:tc>
      </w:tr>
      <w:tr w:rsidR="00AF2C4B" w:rsidRPr="00A116D2" w14:paraId="786A8EFD" w14:textId="77777777" w:rsidTr="00697CD1">
        <w:tc>
          <w:tcPr>
            <w:tcW w:w="279" w:type="pct"/>
            <w:shd w:val="clear" w:color="auto" w:fill="auto"/>
            <w:vAlign w:val="center"/>
          </w:tcPr>
          <w:p w14:paraId="54509F07" w14:textId="77777777" w:rsidR="00AF2C4B" w:rsidRPr="00AA097A"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2</w:t>
            </w:r>
          </w:p>
        </w:tc>
        <w:tc>
          <w:tcPr>
            <w:tcW w:w="991" w:type="pct"/>
            <w:shd w:val="clear" w:color="auto" w:fill="auto"/>
          </w:tcPr>
          <w:p w14:paraId="3BE5469A" w14:textId="77777777" w:rsidR="00AF2C4B" w:rsidRDefault="00AF2C4B" w:rsidP="00AF2C4B">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2. </w:t>
            </w:r>
            <w:r>
              <w:rPr>
                <w:rFonts w:ascii="Times New Roman" w:eastAsia="TimesNewRomanPS-BoldMT" w:hAnsi="Times New Roman" w:cs="Times New Roman"/>
                <w:bCs/>
                <w:sz w:val="24"/>
                <w:szCs w:val="24"/>
                <w:lang w:eastAsia="ru-RU"/>
              </w:rPr>
              <w:t xml:space="preserve"> </w:t>
            </w:r>
          </w:p>
          <w:p w14:paraId="33F1C063" w14:textId="7AE8611E" w:rsidR="00AF2C4B" w:rsidRPr="00AA097A" w:rsidRDefault="00AF2C4B" w:rsidP="00AF2C4B">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F2C4B">
              <w:rPr>
                <w:rFonts w:ascii="Times New Roman" w:eastAsia="TimesNewRomanPS-BoldMT" w:hAnsi="Times New Roman" w:cs="Times New Roman"/>
                <w:bCs/>
                <w:sz w:val="24"/>
                <w:szCs w:val="24"/>
                <w:lang w:eastAsia="ru-RU"/>
              </w:rPr>
              <w:t xml:space="preserve">Правовое регулирование развития </w:t>
            </w:r>
            <w:r w:rsidRPr="00AF2C4B">
              <w:rPr>
                <w:rFonts w:ascii="Times New Roman" w:eastAsia="TimesNewRomanPS-BoldMT" w:hAnsi="Times New Roman" w:cs="Times New Roman"/>
                <w:bCs/>
                <w:sz w:val="24"/>
                <w:szCs w:val="24"/>
                <w:lang w:eastAsia="ru-RU"/>
              </w:rPr>
              <w:lastRenderedPageBreak/>
              <w:t xml:space="preserve">искусственного интеллекта </w:t>
            </w:r>
            <w:r w:rsidR="00697CD1">
              <w:rPr>
                <w:rFonts w:ascii="Times New Roman" w:eastAsia="TimesNewRomanPS-BoldMT" w:hAnsi="Times New Roman" w:cs="Times New Roman"/>
                <w:bCs/>
                <w:sz w:val="24"/>
                <w:szCs w:val="24"/>
                <w:lang w:eastAsia="ru-RU"/>
              </w:rPr>
              <w:t xml:space="preserve"> </w:t>
            </w:r>
          </w:p>
        </w:tc>
        <w:tc>
          <w:tcPr>
            <w:tcW w:w="423" w:type="pct"/>
            <w:shd w:val="clear" w:color="auto" w:fill="auto"/>
            <w:vAlign w:val="center"/>
          </w:tcPr>
          <w:p w14:paraId="5C6E5E92" w14:textId="639B4B59" w:rsidR="00AF2C4B" w:rsidRPr="002C633C"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27</w:t>
            </w:r>
          </w:p>
        </w:tc>
        <w:tc>
          <w:tcPr>
            <w:tcW w:w="496" w:type="pct"/>
            <w:shd w:val="clear" w:color="auto" w:fill="auto"/>
            <w:vAlign w:val="center"/>
          </w:tcPr>
          <w:p w14:paraId="112EE142" w14:textId="2C701E31" w:rsidR="00AF2C4B" w:rsidRPr="002C633C"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35" w:type="pct"/>
            <w:shd w:val="clear" w:color="auto" w:fill="auto"/>
            <w:vAlign w:val="center"/>
          </w:tcPr>
          <w:p w14:paraId="4E8448C3" w14:textId="7D871964" w:rsidR="00AF2C4B" w:rsidRPr="002C633C"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2</w:t>
            </w:r>
          </w:p>
        </w:tc>
        <w:tc>
          <w:tcPr>
            <w:tcW w:w="779" w:type="pct"/>
            <w:shd w:val="clear" w:color="auto" w:fill="auto"/>
            <w:vAlign w:val="center"/>
          </w:tcPr>
          <w:p w14:paraId="43E84BFD" w14:textId="10ED6CB4" w:rsidR="00AF2C4B" w:rsidRPr="002C633C"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81" w:type="pct"/>
            <w:shd w:val="clear" w:color="auto" w:fill="auto"/>
            <w:vAlign w:val="center"/>
          </w:tcPr>
          <w:p w14:paraId="41B7F902" w14:textId="0405F5A9" w:rsidR="00AF2C4B" w:rsidRPr="002C633C"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16" w:type="pct"/>
            <w:shd w:val="clear" w:color="auto" w:fill="auto"/>
            <w:vAlign w:val="center"/>
          </w:tcPr>
          <w:p w14:paraId="49D8A23C" w14:textId="77777777" w:rsidR="00AF2C4B" w:rsidRPr="002C633C" w:rsidRDefault="00AF2C4B" w:rsidP="00AF2C4B">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 xml:space="preserve">Опрос в устной и/или </w:t>
            </w:r>
            <w:proofErr w:type="gramStart"/>
            <w:r w:rsidRPr="002C633C">
              <w:rPr>
                <w:rFonts w:ascii="Times New Roman" w:eastAsia="Times New Roman" w:hAnsi="Times New Roman" w:cs="Times New Roman"/>
                <w:kern w:val="32"/>
                <w:sz w:val="24"/>
                <w:szCs w:val="24"/>
                <w:lang w:eastAsia="ru-RU"/>
              </w:rPr>
              <w:t>письмен-</w:t>
            </w:r>
            <w:r w:rsidRPr="002C633C">
              <w:rPr>
                <w:rFonts w:ascii="Times New Roman" w:eastAsia="Times New Roman" w:hAnsi="Times New Roman" w:cs="Times New Roman"/>
                <w:kern w:val="32"/>
                <w:sz w:val="24"/>
                <w:szCs w:val="24"/>
                <w:lang w:eastAsia="ru-RU"/>
              </w:rPr>
              <w:lastRenderedPageBreak/>
              <w:t>ной</w:t>
            </w:r>
            <w:proofErr w:type="gramEnd"/>
            <w:r w:rsidRPr="002C633C">
              <w:rPr>
                <w:rFonts w:ascii="Times New Roman" w:eastAsia="Times New Roman" w:hAnsi="Times New Roman" w:cs="Times New Roman"/>
                <w:kern w:val="32"/>
                <w:sz w:val="24"/>
                <w:szCs w:val="24"/>
                <w:lang w:eastAsia="ru-RU"/>
              </w:rPr>
              <w:t xml:space="preserve"> форме, практико-</w:t>
            </w:r>
          </w:p>
          <w:p w14:paraId="16D4AFD7" w14:textId="77777777" w:rsidR="00AF2C4B" w:rsidRPr="002C633C" w:rsidRDefault="00AF2C4B" w:rsidP="00AF2C4B">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 xml:space="preserve">ориентированные и </w:t>
            </w:r>
            <w:proofErr w:type="spellStart"/>
            <w:r w:rsidRPr="002C633C">
              <w:rPr>
                <w:rFonts w:ascii="Times New Roman" w:eastAsia="Times New Roman" w:hAnsi="Times New Roman" w:cs="Times New Roman"/>
                <w:kern w:val="32"/>
                <w:sz w:val="24"/>
                <w:szCs w:val="24"/>
                <w:lang w:eastAsia="ru-RU"/>
              </w:rPr>
              <w:t>ситуаци-онные</w:t>
            </w:r>
            <w:proofErr w:type="spellEnd"/>
            <w:r w:rsidRPr="002C633C">
              <w:rPr>
                <w:rFonts w:ascii="Times New Roman" w:eastAsia="Times New Roman" w:hAnsi="Times New Roman" w:cs="Times New Roman"/>
                <w:kern w:val="32"/>
                <w:sz w:val="24"/>
                <w:szCs w:val="24"/>
                <w:lang w:eastAsia="ru-RU"/>
              </w:rPr>
              <w:t xml:space="preserve"> задания</w:t>
            </w:r>
          </w:p>
        </w:tc>
      </w:tr>
      <w:tr w:rsidR="00AF2C4B" w:rsidRPr="00A116D2" w14:paraId="307C5DD5" w14:textId="77777777" w:rsidTr="00697CD1">
        <w:tc>
          <w:tcPr>
            <w:tcW w:w="279" w:type="pct"/>
            <w:shd w:val="clear" w:color="auto" w:fill="auto"/>
            <w:vAlign w:val="center"/>
          </w:tcPr>
          <w:p w14:paraId="2AFC6F7B" w14:textId="77777777" w:rsidR="00AF2C4B" w:rsidRPr="00AA097A"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lastRenderedPageBreak/>
              <w:t>3</w:t>
            </w:r>
          </w:p>
        </w:tc>
        <w:tc>
          <w:tcPr>
            <w:tcW w:w="991" w:type="pct"/>
            <w:shd w:val="clear" w:color="auto" w:fill="auto"/>
          </w:tcPr>
          <w:p w14:paraId="3D90155D" w14:textId="77777777" w:rsidR="00AF2C4B" w:rsidRDefault="00AF2C4B" w:rsidP="00AF2C4B">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w:t>
            </w:r>
            <w:r>
              <w:rPr>
                <w:rFonts w:ascii="Times New Roman" w:eastAsia="TimesNewRomanPS-BoldMT" w:hAnsi="Times New Roman" w:cs="Times New Roman"/>
                <w:bCs/>
                <w:sz w:val="24"/>
                <w:szCs w:val="24"/>
                <w:lang w:eastAsia="ru-RU"/>
              </w:rPr>
              <w:t>3</w:t>
            </w:r>
            <w:r w:rsidRPr="00AA097A">
              <w:rPr>
                <w:rFonts w:ascii="Times New Roman" w:eastAsia="TimesNewRomanPS-BoldMT" w:hAnsi="Times New Roman" w:cs="Times New Roman"/>
                <w:bCs/>
                <w:sz w:val="24"/>
                <w:szCs w:val="24"/>
                <w:lang w:eastAsia="ru-RU"/>
              </w:rPr>
              <w:t xml:space="preserve">. </w:t>
            </w:r>
            <w:r>
              <w:rPr>
                <w:rFonts w:ascii="Times New Roman" w:eastAsia="TimesNewRomanPS-BoldMT" w:hAnsi="Times New Roman" w:cs="Times New Roman"/>
                <w:bCs/>
                <w:sz w:val="24"/>
                <w:szCs w:val="24"/>
                <w:lang w:eastAsia="ru-RU"/>
              </w:rPr>
              <w:t xml:space="preserve"> </w:t>
            </w:r>
          </w:p>
          <w:p w14:paraId="314D86FE" w14:textId="010B70E3" w:rsidR="00AF2C4B" w:rsidRPr="00AA097A" w:rsidRDefault="00AF2C4B" w:rsidP="00AF2C4B">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F2C4B">
              <w:rPr>
                <w:rFonts w:ascii="Times New Roman" w:eastAsia="TimesNewRomanPS-BoldMT" w:hAnsi="Times New Roman" w:cs="Times New Roman"/>
                <w:bCs/>
                <w:sz w:val="24"/>
                <w:szCs w:val="24"/>
                <w:lang w:eastAsia="ru-RU"/>
              </w:rPr>
              <w:t>Искусственный интеллект и технологии машинного обучения в логистике и на транспорте</w:t>
            </w:r>
            <w:r>
              <w:rPr>
                <w:rFonts w:ascii="Times New Roman" w:eastAsia="TimesNewRomanPS-BoldMT" w:hAnsi="Times New Roman" w:cs="Times New Roman"/>
                <w:bCs/>
                <w:sz w:val="24"/>
                <w:szCs w:val="24"/>
                <w:lang w:eastAsia="ru-RU"/>
              </w:rPr>
              <w:t xml:space="preserve"> </w:t>
            </w:r>
          </w:p>
        </w:tc>
        <w:tc>
          <w:tcPr>
            <w:tcW w:w="423" w:type="pct"/>
            <w:shd w:val="clear" w:color="auto" w:fill="auto"/>
            <w:vAlign w:val="center"/>
          </w:tcPr>
          <w:p w14:paraId="064098CA" w14:textId="7925DF0F" w:rsidR="00AF2C4B" w:rsidRPr="002C633C"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496" w:type="pct"/>
            <w:shd w:val="clear" w:color="auto" w:fill="auto"/>
            <w:vAlign w:val="center"/>
          </w:tcPr>
          <w:p w14:paraId="7732410A" w14:textId="272F8097" w:rsidR="00AF2C4B" w:rsidRPr="002C633C"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35" w:type="pct"/>
            <w:shd w:val="clear" w:color="auto" w:fill="auto"/>
            <w:vAlign w:val="center"/>
          </w:tcPr>
          <w:p w14:paraId="5DF61DA8" w14:textId="0B8BAE8C" w:rsidR="00AF2C4B" w:rsidRPr="002C633C"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2</w:t>
            </w:r>
          </w:p>
        </w:tc>
        <w:tc>
          <w:tcPr>
            <w:tcW w:w="779" w:type="pct"/>
            <w:shd w:val="clear" w:color="auto" w:fill="auto"/>
            <w:vAlign w:val="center"/>
          </w:tcPr>
          <w:p w14:paraId="45DCAE24" w14:textId="76547F8B" w:rsidR="00AF2C4B" w:rsidRPr="002C633C"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81" w:type="pct"/>
            <w:shd w:val="clear" w:color="auto" w:fill="auto"/>
            <w:vAlign w:val="center"/>
          </w:tcPr>
          <w:p w14:paraId="3E117B70" w14:textId="05CB0DF3" w:rsidR="00AF2C4B" w:rsidRPr="002C633C"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16" w:type="pct"/>
            <w:shd w:val="clear" w:color="auto" w:fill="auto"/>
            <w:vAlign w:val="center"/>
          </w:tcPr>
          <w:p w14:paraId="3FB941CB" w14:textId="77777777" w:rsidR="00AF2C4B" w:rsidRPr="002C633C" w:rsidRDefault="00AF2C4B" w:rsidP="00AF2C4B">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 xml:space="preserve">Опрос в устной и/или </w:t>
            </w:r>
            <w:proofErr w:type="gramStart"/>
            <w:r w:rsidRPr="002C633C">
              <w:rPr>
                <w:rFonts w:ascii="Times New Roman" w:eastAsia="Times New Roman" w:hAnsi="Times New Roman" w:cs="Times New Roman"/>
                <w:kern w:val="32"/>
                <w:sz w:val="24"/>
                <w:szCs w:val="24"/>
                <w:lang w:eastAsia="ru-RU"/>
              </w:rPr>
              <w:t>письмен-ной</w:t>
            </w:r>
            <w:proofErr w:type="gramEnd"/>
            <w:r w:rsidRPr="002C633C">
              <w:rPr>
                <w:rFonts w:ascii="Times New Roman" w:eastAsia="Times New Roman" w:hAnsi="Times New Roman" w:cs="Times New Roman"/>
                <w:kern w:val="32"/>
                <w:sz w:val="24"/>
                <w:szCs w:val="24"/>
                <w:lang w:eastAsia="ru-RU"/>
              </w:rPr>
              <w:t xml:space="preserve"> форме, практико-</w:t>
            </w:r>
          </w:p>
          <w:p w14:paraId="411DD4E0" w14:textId="77777777" w:rsidR="00AF2C4B" w:rsidRPr="002C633C" w:rsidRDefault="00AF2C4B" w:rsidP="00AF2C4B">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 xml:space="preserve">ориентированные и </w:t>
            </w:r>
            <w:proofErr w:type="spellStart"/>
            <w:r w:rsidRPr="002C633C">
              <w:rPr>
                <w:rFonts w:ascii="Times New Roman" w:eastAsia="Times New Roman" w:hAnsi="Times New Roman" w:cs="Times New Roman"/>
                <w:kern w:val="32"/>
                <w:sz w:val="24"/>
                <w:szCs w:val="24"/>
                <w:lang w:eastAsia="ru-RU"/>
              </w:rPr>
              <w:t>ситуаци-онные</w:t>
            </w:r>
            <w:proofErr w:type="spellEnd"/>
            <w:r w:rsidRPr="002C633C">
              <w:rPr>
                <w:rFonts w:ascii="Times New Roman" w:eastAsia="Times New Roman" w:hAnsi="Times New Roman" w:cs="Times New Roman"/>
                <w:kern w:val="32"/>
                <w:sz w:val="24"/>
                <w:szCs w:val="24"/>
                <w:lang w:eastAsia="ru-RU"/>
              </w:rPr>
              <w:t xml:space="preserve"> задания</w:t>
            </w:r>
          </w:p>
        </w:tc>
      </w:tr>
      <w:tr w:rsidR="00AF2C4B" w:rsidRPr="00A116D2" w14:paraId="3D9F22B5" w14:textId="77777777" w:rsidTr="00697CD1">
        <w:tc>
          <w:tcPr>
            <w:tcW w:w="279" w:type="pct"/>
            <w:shd w:val="clear" w:color="auto" w:fill="auto"/>
            <w:vAlign w:val="center"/>
          </w:tcPr>
          <w:p w14:paraId="2E2880A8" w14:textId="77777777" w:rsidR="00AF2C4B" w:rsidRPr="00AA097A"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4</w:t>
            </w:r>
          </w:p>
        </w:tc>
        <w:tc>
          <w:tcPr>
            <w:tcW w:w="991" w:type="pct"/>
            <w:shd w:val="clear" w:color="auto" w:fill="auto"/>
          </w:tcPr>
          <w:p w14:paraId="6C201086" w14:textId="77777777" w:rsidR="00AF2C4B" w:rsidRDefault="00AF2C4B" w:rsidP="00AF2C4B">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Pr>
                <w:rFonts w:ascii="Times New Roman" w:eastAsia="TimesNewRomanPS-BoldMT" w:hAnsi="Times New Roman" w:cs="Times New Roman"/>
                <w:bCs/>
                <w:sz w:val="24"/>
                <w:szCs w:val="24"/>
                <w:lang w:eastAsia="ru-RU"/>
              </w:rPr>
              <w:t xml:space="preserve"> </w:t>
            </w:r>
          </w:p>
          <w:p w14:paraId="62DC836C" w14:textId="5D593B7A" w:rsidR="00AF2C4B" w:rsidRPr="00AA097A" w:rsidRDefault="00AF2C4B" w:rsidP="00AF2C4B">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F2C4B">
              <w:rPr>
                <w:rFonts w:ascii="Times New Roman" w:eastAsia="TimesNewRomanPS-BoldMT" w:hAnsi="Times New Roman" w:cs="Times New Roman"/>
                <w:bCs/>
                <w:sz w:val="24"/>
                <w:szCs w:val="24"/>
                <w:lang w:eastAsia="ru-RU"/>
              </w:rPr>
              <w:t>Применение Искусственного интеллекта в цифровом платформенном бизнесе</w:t>
            </w:r>
          </w:p>
        </w:tc>
        <w:tc>
          <w:tcPr>
            <w:tcW w:w="423" w:type="pct"/>
            <w:shd w:val="clear" w:color="auto" w:fill="auto"/>
            <w:vAlign w:val="center"/>
          </w:tcPr>
          <w:p w14:paraId="40AAB0A2" w14:textId="563F7F89" w:rsidR="00AF2C4B" w:rsidRPr="005955CB"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496" w:type="pct"/>
            <w:shd w:val="clear" w:color="auto" w:fill="auto"/>
            <w:vAlign w:val="center"/>
          </w:tcPr>
          <w:p w14:paraId="6F470DFE" w14:textId="45565A30" w:rsidR="00AF2C4B" w:rsidRPr="005955CB"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35" w:type="pct"/>
            <w:shd w:val="clear" w:color="auto" w:fill="auto"/>
            <w:vAlign w:val="center"/>
          </w:tcPr>
          <w:p w14:paraId="13F0ACA2" w14:textId="419F25B5" w:rsidR="00AF2C4B" w:rsidRPr="005955CB"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2</w:t>
            </w:r>
          </w:p>
        </w:tc>
        <w:tc>
          <w:tcPr>
            <w:tcW w:w="779" w:type="pct"/>
            <w:shd w:val="clear" w:color="auto" w:fill="auto"/>
            <w:vAlign w:val="center"/>
          </w:tcPr>
          <w:p w14:paraId="131B70EF" w14:textId="06E9DAA3" w:rsidR="00AF2C4B" w:rsidRPr="005955CB"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81" w:type="pct"/>
            <w:shd w:val="clear" w:color="auto" w:fill="auto"/>
            <w:vAlign w:val="center"/>
          </w:tcPr>
          <w:p w14:paraId="1EC84F80" w14:textId="32A4B0FA" w:rsidR="00AF2C4B" w:rsidRPr="005955CB" w:rsidRDefault="00AF2C4B" w:rsidP="00AF2C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16" w:type="pct"/>
            <w:shd w:val="clear" w:color="auto" w:fill="auto"/>
            <w:vAlign w:val="center"/>
          </w:tcPr>
          <w:p w14:paraId="059EB0B4" w14:textId="77777777" w:rsidR="00AF2C4B" w:rsidRPr="005955CB" w:rsidRDefault="00AF2C4B" w:rsidP="00AF2C4B">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 xml:space="preserve">Опрос в устной и/или </w:t>
            </w:r>
            <w:proofErr w:type="gramStart"/>
            <w:r w:rsidRPr="005955CB">
              <w:rPr>
                <w:rFonts w:ascii="Times New Roman" w:eastAsia="Times New Roman" w:hAnsi="Times New Roman" w:cs="Times New Roman"/>
                <w:kern w:val="32"/>
                <w:sz w:val="24"/>
                <w:szCs w:val="24"/>
                <w:lang w:eastAsia="ru-RU"/>
              </w:rPr>
              <w:t>письмен-ной</w:t>
            </w:r>
            <w:proofErr w:type="gramEnd"/>
            <w:r w:rsidRPr="005955CB">
              <w:rPr>
                <w:rFonts w:ascii="Times New Roman" w:eastAsia="Times New Roman" w:hAnsi="Times New Roman" w:cs="Times New Roman"/>
                <w:kern w:val="32"/>
                <w:sz w:val="24"/>
                <w:szCs w:val="24"/>
                <w:lang w:eastAsia="ru-RU"/>
              </w:rPr>
              <w:t xml:space="preserve"> форме, практико-</w:t>
            </w:r>
          </w:p>
          <w:p w14:paraId="33ED9CA5" w14:textId="77777777" w:rsidR="00AF2C4B" w:rsidRPr="005955CB" w:rsidRDefault="00AF2C4B" w:rsidP="00AF2C4B">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 xml:space="preserve">ориентированные и </w:t>
            </w:r>
            <w:proofErr w:type="spellStart"/>
            <w:r w:rsidRPr="005955CB">
              <w:rPr>
                <w:rFonts w:ascii="Times New Roman" w:eastAsia="Times New Roman" w:hAnsi="Times New Roman" w:cs="Times New Roman"/>
                <w:kern w:val="32"/>
                <w:sz w:val="24"/>
                <w:szCs w:val="24"/>
                <w:lang w:eastAsia="ru-RU"/>
              </w:rPr>
              <w:t>ситуаци-онные</w:t>
            </w:r>
            <w:proofErr w:type="spellEnd"/>
            <w:r w:rsidRPr="005955CB">
              <w:rPr>
                <w:rFonts w:ascii="Times New Roman" w:eastAsia="Times New Roman" w:hAnsi="Times New Roman" w:cs="Times New Roman"/>
                <w:kern w:val="32"/>
                <w:sz w:val="24"/>
                <w:szCs w:val="24"/>
                <w:lang w:eastAsia="ru-RU"/>
              </w:rPr>
              <w:t xml:space="preserve"> задания</w:t>
            </w:r>
          </w:p>
        </w:tc>
      </w:tr>
      <w:tr w:rsidR="00AA097A" w:rsidRPr="00A116D2" w14:paraId="75DE84BC" w14:textId="77777777" w:rsidTr="00697CD1">
        <w:tc>
          <w:tcPr>
            <w:tcW w:w="279" w:type="pct"/>
            <w:shd w:val="clear" w:color="auto" w:fill="auto"/>
            <w:vAlign w:val="center"/>
          </w:tcPr>
          <w:p w14:paraId="0E7E2429" w14:textId="2D67014D"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183DF1C5"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1B70C0E0" w14:textId="77777777" w:rsidR="006C5BAD" w:rsidRPr="00AA097A"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108</w:t>
            </w:r>
          </w:p>
        </w:tc>
        <w:tc>
          <w:tcPr>
            <w:tcW w:w="496" w:type="pct"/>
            <w:shd w:val="clear" w:color="auto" w:fill="auto"/>
            <w:vAlign w:val="center"/>
          </w:tcPr>
          <w:p w14:paraId="4FA40E97" w14:textId="38E208E5" w:rsidR="006C5BAD" w:rsidRPr="003230F8" w:rsidRDefault="00AF2C4B"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32</w:t>
            </w:r>
          </w:p>
        </w:tc>
        <w:tc>
          <w:tcPr>
            <w:tcW w:w="635" w:type="pct"/>
            <w:shd w:val="clear" w:color="auto" w:fill="auto"/>
            <w:vAlign w:val="center"/>
          </w:tcPr>
          <w:p w14:paraId="63D0A00E" w14:textId="7CD62CDE" w:rsidR="006C5BAD" w:rsidRPr="003230F8" w:rsidRDefault="00AF2C4B"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8</w:t>
            </w:r>
          </w:p>
        </w:tc>
        <w:tc>
          <w:tcPr>
            <w:tcW w:w="779" w:type="pct"/>
            <w:shd w:val="clear" w:color="auto" w:fill="auto"/>
            <w:vAlign w:val="center"/>
          </w:tcPr>
          <w:p w14:paraId="559913D3" w14:textId="46028669" w:rsidR="006C5BAD" w:rsidRPr="003230F8" w:rsidRDefault="00AF2C4B"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24</w:t>
            </w:r>
          </w:p>
        </w:tc>
        <w:tc>
          <w:tcPr>
            <w:tcW w:w="681" w:type="pct"/>
            <w:shd w:val="clear" w:color="auto" w:fill="auto"/>
            <w:vAlign w:val="center"/>
          </w:tcPr>
          <w:p w14:paraId="6C9A5E37" w14:textId="4C014B33" w:rsidR="006C5BAD" w:rsidRPr="003230F8" w:rsidRDefault="00AF2C4B"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76</w:t>
            </w:r>
          </w:p>
        </w:tc>
        <w:tc>
          <w:tcPr>
            <w:tcW w:w="716" w:type="pct"/>
            <w:shd w:val="clear" w:color="auto" w:fill="auto"/>
            <w:vAlign w:val="center"/>
          </w:tcPr>
          <w:p w14:paraId="791D58A4" w14:textId="34284F14" w:rsidR="009E2DE3" w:rsidRPr="00A17975" w:rsidRDefault="006B760F" w:rsidP="006F1495">
            <w:pPr>
              <w:tabs>
                <w:tab w:val="right" w:pos="851"/>
              </w:tabs>
              <w:spacing w:after="0" w:line="240" w:lineRule="auto"/>
              <w:rPr>
                <w:rFonts w:ascii="Times New Roman" w:eastAsia="Times New Roman" w:hAnsi="Times New Roman" w:cs="Times New Roman"/>
                <w:strike/>
                <w:sz w:val="24"/>
                <w:szCs w:val="24"/>
                <w:lang w:eastAsia="ru-RU"/>
              </w:rPr>
            </w:pPr>
            <w:r w:rsidRPr="00A17975">
              <w:rPr>
                <w:rFonts w:ascii="Times New Roman" w:eastAsia="Arial Unicode MS" w:hAnsi="Times New Roman" w:cs="Times New Roman"/>
                <w:sz w:val="24"/>
                <w:szCs w:val="24"/>
                <w:lang w:eastAsia="ru-RU"/>
              </w:rPr>
              <w:t xml:space="preserve">Согласно учебному плану: </w:t>
            </w:r>
            <w:r w:rsidR="009E2DE3" w:rsidRPr="00A17975">
              <w:rPr>
                <w:rFonts w:ascii="Times New Roman" w:eastAsia="Arial Unicode MS" w:hAnsi="Times New Roman" w:cs="Times New Roman"/>
                <w:sz w:val="24"/>
                <w:szCs w:val="24"/>
                <w:lang w:eastAsia="ru-RU"/>
              </w:rPr>
              <w:t>Контрольная работа</w:t>
            </w:r>
          </w:p>
        </w:tc>
      </w:tr>
      <w:tr w:rsidR="00AA097A" w:rsidRPr="00A116D2" w14:paraId="722B9384" w14:textId="77777777" w:rsidTr="00697CD1">
        <w:tc>
          <w:tcPr>
            <w:tcW w:w="279" w:type="pct"/>
            <w:shd w:val="clear" w:color="auto" w:fill="auto"/>
            <w:vAlign w:val="center"/>
          </w:tcPr>
          <w:p w14:paraId="7497158F"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322F320"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Итого в %</w:t>
            </w:r>
          </w:p>
        </w:tc>
        <w:tc>
          <w:tcPr>
            <w:tcW w:w="423" w:type="pct"/>
            <w:shd w:val="clear" w:color="auto" w:fill="auto"/>
            <w:vAlign w:val="center"/>
          </w:tcPr>
          <w:p w14:paraId="4ED60D48" w14:textId="77777777" w:rsidR="006C5BAD" w:rsidRPr="00AA097A" w:rsidRDefault="001D0BCC"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96" w:type="pct"/>
            <w:shd w:val="clear" w:color="auto" w:fill="auto"/>
            <w:vAlign w:val="center"/>
          </w:tcPr>
          <w:p w14:paraId="04C86A43" w14:textId="0D980A33" w:rsidR="006C5BAD" w:rsidRPr="00B4217C" w:rsidRDefault="00E2412C"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635" w:type="pct"/>
            <w:shd w:val="clear" w:color="auto" w:fill="auto"/>
            <w:vAlign w:val="center"/>
          </w:tcPr>
          <w:p w14:paraId="17A13D6C" w14:textId="47CE7B96" w:rsidR="006C5BAD" w:rsidRPr="00B4217C" w:rsidRDefault="009E2DE3"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79" w:type="pct"/>
            <w:shd w:val="clear" w:color="auto" w:fill="auto"/>
            <w:vAlign w:val="center"/>
          </w:tcPr>
          <w:p w14:paraId="1FBE0ABD" w14:textId="4C441232" w:rsidR="006C5BAD" w:rsidRPr="00B4217C" w:rsidRDefault="009E2DE3"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c>
          <w:tcPr>
            <w:tcW w:w="681" w:type="pct"/>
            <w:shd w:val="clear" w:color="auto" w:fill="auto"/>
            <w:vAlign w:val="center"/>
          </w:tcPr>
          <w:p w14:paraId="58AEB878" w14:textId="7F6BDB67" w:rsidR="006C5BAD" w:rsidRPr="00B4217C" w:rsidRDefault="00E2412C"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716" w:type="pct"/>
            <w:shd w:val="clear" w:color="auto" w:fill="auto"/>
            <w:vAlign w:val="center"/>
          </w:tcPr>
          <w:p w14:paraId="41E7BC32" w14:textId="77777777" w:rsidR="006C5BAD" w:rsidRPr="003230F8" w:rsidRDefault="006C5BAD" w:rsidP="00AA097A">
            <w:pPr>
              <w:tabs>
                <w:tab w:val="right" w:pos="851"/>
              </w:tabs>
              <w:spacing w:after="0" w:line="240" w:lineRule="auto"/>
              <w:jc w:val="center"/>
              <w:rPr>
                <w:rFonts w:ascii="Times New Roman" w:eastAsia="Times New Roman" w:hAnsi="Times New Roman" w:cs="Times New Roman"/>
                <w:sz w:val="24"/>
                <w:szCs w:val="24"/>
                <w:highlight w:val="yellow"/>
                <w:lang w:eastAsia="ru-RU"/>
              </w:rPr>
            </w:pPr>
          </w:p>
        </w:tc>
      </w:tr>
    </w:tbl>
    <w:p w14:paraId="0C6C0AC2" w14:textId="77777777" w:rsidR="0035391F" w:rsidRDefault="0035391F" w:rsidP="00BC3356">
      <w:pPr>
        <w:shd w:val="clear" w:color="auto" w:fill="FFFFFF"/>
        <w:spacing w:after="0" w:line="240" w:lineRule="auto"/>
        <w:rPr>
          <w:rFonts w:ascii="Times New Roman" w:eastAsia="Times New Roman" w:hAnsi="Times New Roman" w:cs="Times New Roman"/>
          <w:b/>
          <w:i/>
          <w:sz w:val="32"/>
          <w:szCs w:val="32"/>
          <w:lang w:eastAsia="ru-RU"/>
        </w:rPr>
      </w:pPr>
      <w:bookmarkStart w:id="7" w:name="_Toc74295631"/>
      <w:bookmarkEnd w:id="3"/>
      <w:bookmarkEnd w:id="4"/>
      <w:bookmarkEnd w:id="5"/>
    </w:p>
    <w:p w14:paraId="5BD23653" w14:textId="77777777" w:rsidR="00AF2C4B" w:rsidRDefault="00AF2C4B"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p>
    <w:p w14:paraId="477654B4" w14:textId="77777777" w:rsidR="00AF2C4B" w:rsidRDefault="00AF2C4B"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p>
    <w:p w14:paraId="27E5591E" w14:textId="2A7AE37F" w:rsidR="00E32331" w:rsidRPr="008A279B" w:rsidRDefault="009D5D18"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r w:rsidRPr="007250D4">
        <w:rPr>
          <w:rFonts w:ascii="Times New Roman" w:eastAsia="Times New Roman" w:hAnsi="Times New Roman" w:cs="Times New Roman"/>
          <w:b/>
          <w:i/>
          <w:sz w:val="32"/>
          <w:szCs w:val="32"/>
          <w:lang w:eastAsia="ru-RU"/>
        </w:rPr>
        <w:t xml:space="preserve"> </w:t>
      </w:r>
      <w:r w:rsidR="00E32331" w:rsidRPr="008A279B">
        <w:rPr>
          <w:rFonts w:ascii="Times New Roman" w:eastAsia="Times New Roman" w:hAnsi="Times New Roman" w:cs="Times New Roman"/>
          <w:b/>
          <w:sz w:val="28"/>
          <w:szCs w:val="28"/>
          <w:lang w:val="x-none" w:eastAsia="x-none"/>
        </w:rPr>
        <w:t xml:space="preserve">5.3. Содержание семинаров, практических занятий </w:t>
      </w:r>
    </w:p>
    <w:p w14:paraId="2498A6EC" w14:textId="77777777" w:rsidR="00E32331" w:rsidRPr="008A279B" w:rsidRDefault="00E32331" w:rsidP="00E32331">
      <w:pPr>
        <w:keepNext/>
        <w:spacing w:after="0" w:line="240" w:lineRule="auto"/>
        <w:jc w:val="right"/>
        <w:rPr>
          <w:rFonts w:ascii="Times New Roman" w:eastAsia="Times New Roman" w:hAnsi="Times New Roman" w:cs="Times New Roman"/>
          <w:sz w:val="28"/>
          <w:szCs w:val="28"/>
          <w:lang w:eastAsia="ru-RU"/>
        </w:rPr>
      </w:pPr>
      <w:r w:rsidRPr="008A279B">
        <w:rPr>
          <w:rFonts w:ascii="Times New Roman" w:eastAsia="Times New Roman" w:hAnsi="Times New Roman" w:cs="Times New Roman"/>
          <w:sz w:val="28"/>
          <w:szCs w:val="28"/>
          <w:lang w:eastAsia="ru-RU"/>
        </w:rPr>
        <w:t>Таблица 3</w:t>
      </w:r>
    </w:p>
    <w:p w14:paraId="0F48691B" w14:textId="77777777" w:rsidR="00E32331" w:rsidRPr="00A116D2" w:rsidRDefault="00E32331" w:rsidP="00E32331">
      <w:pPr>
        <w:keepNext/>
        <w:spacing w:after="0" w:line="240" w:lineRule="auto"/>
        <w:jc w:val="both"/>
        <w:rPr>
          <w:rFonts w:ascii="Times New Roman" w:eastAsia="Times New Roman" w:hAnsi="Times New Roman" w:cs="Times New Roman"/>
          <w:sz w:val="24"/>
          <w:szCs w:val="24"/>
          <w:highlight w:val="yellow"/>
          <w:lang w:eastAsia="ru-RU"/>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5097"/>
        <w:gridCol w:w="2038"/>
      </w:tblGrid>
      <w:tr w:rsidR="00E32331" w:rsidRPr="00A116D2" w14:paraId="3567D07E" w14:textId="77777777" w:rsidTr="00C73767">
        <w:tc>
          <w:tcPr>
            <w:tcW w:w="2641" w:type="dxa"/>
            <w:shd w:val="clear" w:color="auto" w:fill="auto"/>
            <w:vAlign w:val="center"/>
          </w:tcPr>
          <w:p w14:paraId="67F4DB37" w14:textId="77777777" w:rsidR="00E32331" w:rsidRPr="008A279B"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Наименование тем (разделов) дисциплины</w:t>
            </w:r>
          </w:p>
        </w:tc>
        <w:tc>
          <w:tcPr>
            <w:tcW w:w="5097" w:type="dxa"/>
            <w:shd w:val="clear" w:color="auto" w:fill="auto"/>
            <w:vAlign w:val="center"/>
          </w:tcPr>
          <w:p w14:paraId="378AC5D7" w14:textId="77777777" w:rsidR="00E32331" w:rsidRPr="008A279B" w:rsidRDefault="00E32331" w:rsidP="009D5D18">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61D4A26B" w14:textId="77777777" w:rsidR="00E32331" w:rsidRPr="008A279B"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Формы проведения занятий</w:t>
            </w:r>
          </w:p>
        </w:tc>
      </w:tr>
      <w:tr w:rsidR="00BB342A" w:rsidRPr="00A116D2" w14:paraId="1C406A4F" w14:textId="77777777" w:rsidTr="00C73767">
        <w:tc>
          <w:tcPr>
            <w:tcW w:w="2641" w:type="dxa"/>
            <w:shd w:val="clear" w:color="auto" w:fill="auto"/>
          </w:tcPr>
          <w:p w14:paraId="5AD2E3CD" w14:textId="77777777" w:rsidR="00BB342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1. </w:t>
            </w:r>
            <w:r w:rsidR="00682A6C">
              <w:rPr>
                <w:rFonts w:ascii="Times New Roman" w:eastAsia="TimesNewRomanPS-BoldMT" w:hAnsi="Times New Roman" w:cs="Times New Roman"/>
                <w:bCs/>
                <w:sz w:val="24"/>
                <w:szCs w:val="24"/>
                <w:lang w:eastAsia="ru-RU"/>
              </w:rPr>
              <w:t xml:space="preserve"> </w:t>
            </w:r>
          </w:p>
          <w:p w14:paraId="6AB641A5" w14:textId="36B071E8" w:rsidR="00682A6C" w:rsidRPr="00AA097A" w:rsidRDefault="00697CD1" w:rsidP="00FD2F11">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AF2C4B">
              <w:rPr>
                <w:rFonts w:ascii="Times New Roman" w:eastAsia="TimesNewRomanPS-BoldMT" w:hAnsi="Times New Roman" w:cs="Times New Roman"/>
                <w:bCs/>
                <w:sz w:val="24"/>
                <w:szCs w:val="24"/>
                <w:lang w:eastAsia="ru-RU"/>
              </w:rPr>
              <w:t>Искусственный интеллект - понятие, сущность и классификация</w:t>
            </w:r>
          </w:p>
        </w:tc>
        <w:tc>
          <w:tcPr>
            <w:tcW w:w="5097" w:type="dxa"/>
            <w:shd w:val="clear" w:color="auto" w:fill="auto"/>
          </w:tcPr>
          <w:p w14:paraId="3365AF65" w14:textId="61E9C713" w:rsidR="002F65A0" w:rsidRDefault="00BB342A"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1.</w:t>
            </w:r>
            <w:r w:rsidR="002F65A0">
              <w:rPr>
                <w:rFonts w:ascii="Times New Roman" w:eastAsia="Arial Unicode MS" w:hAnsi="Times New Roman" w:cs="Times New Roman"/>
                <w:bCs/>
                <w:iCs/>
                <w:color w:val="000000"/>
                <w:sz w:val="24"/>
                <w:szCs w:val="24"/>
                <w:u w:color="000000"/>
                <w:bdr w:val="nil"/>
                <w:lang w:eastAsia="ru-RU"/>
              </w:rPr>
              <w:t xml:space="preserve">  Понятие и сущность </w:t>
            </w:r>
            <w:r w:rsidR="006F1495">
              <w:rPr>
                <w:rFonts w:ascii="Times New Roman" w:eastAsia="Arial Unicode MS" w:hAnsi="Times New Roman" w:cs="Times New Roman"/>
                <w:bCs/>
                <w:iCs/>
                <w:color w:val="000000"/>
                <w:sz w:val="24"/>
                <w:szCs w:val="24"/>
                <w:u w:color="000000"/>
                <w:bdr w:val="nil"/>
                <w:lang w:eastAsia="ru-RU"/>
              </w:rPr>
              <w:t>искусственного интеллекта</w:t>
            </w:r>
          </w:p>
          <w:p w14:paraId="6D0148E8" w14:textId="7987F624" w:rsidR="00BB342A" w:rsidRDefault="002F65A0"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2.   </w:t>
            </w:r>
            <w:r w:rsidR="00DE265C">
              <w:rPr>
                <w:rFonts w:ascii="Times New Roman" w:eastAsia="Arial Unicode MS" w:hAnsi="Times New Roman" w:cs="Times New Roman"/>
                <w:bCs/>
                <w:iCs/>
                <w:color w:val="000000"/>
                <w:sz w:val="24"/>
                <w:szCs w:val="24"/>
                <w:u w:color="000000"/>
                <w:bdr w:val="nil"/>
                <w:lang w:eastAsia="ru-RU"/>
              </w:rPr>
              <w:t>Классификация ИИ</w:t>
            </w:r>
            <w:r w:rsidR="00BB342A" w:rsidRPr="00BB342A">
              <w:rPr>
                <w:rFonts w:ascii="Times New Roman" w:eastAsia="Arial Unicode MS" w:hAnsi="Times New Roman" w:cs="Times New Roman"/>
                <w:bCs/>
                <w:iCs/>
                <w:color w:val="000000"/>
                <w:sz w:val="24"/>
                <w:szCs w:val="24"/>
                <w:u w:color="000000"/>
                <w:bdr w:val="nil"/>
                <w:lang w:eastAsia="ru-RU"/>
              </w:rPr>
              <w:t xml:space="preserve"> </w:t>
            </w:r>
          </w:p>
          <w:p w14:paraId="73D6813C" w14:textId="1085D6A3" w:rsidR="00DE265C" w:rsidRDefault="002F65A0" w:rsidP="00DE265C">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3</w:t>
            </w:r>
            <w:r w:rsidR="00BB342A">
              <w:rPr>
                <w:rFonts w:ascii="Times New Roman" w:eastAsia="Arial Unicode MS" w:hAnsi="Times New Roman" w:cs="Times New Roman"/>
                <w:bCs/>
                <w:iCs/>
                <w:color w:val="000000"/>
                <w:sz w:val="24"/>
                <w:szCs w:val="24"/>
                <w:u w:color="000000"/>
                <w:bdr w:val="nil"/>
                <w:lang w:eastAsia="ru-RU"/>
              </w:rPr>
              <w:t xml:space="preserve">. </w:t>
            </w:r>
            <w:r>
              <w:rPr>
                <w:rFonts w:ascii="Times New Roman" w:eastAsia="Arial Unicode MS" w:hAnsi="Times New Roman" w:cs="Times New Roman"/>
                <w:bCs/>
                <w:iCs/>
                <w:color w:val="000000"/>
                <w:sz w:val="24"/>
                <w:szCs w:val="24"/>
                <w:u w:color="000000"/>
                <w:bdr w:val="nil"/>
                <w:lang w:eastAsia="ru-RU"/>
              </w:rPr>
              <w:t xml:space="preserve">  </w:t>
            </w:r>
            <w:r w:rsidR="00DE265C" w:rsidRPr="00DE265C">
              <w:rPr>
                <w:rFonts w:ascii="Times New Roman" w:eastAsia="Arial Unicode MS" w:hAnsi="Times New Roman" w:cs="Times New Roman"/>
                <w:bCs/>
                <w:iCs/>
                <w:color w:val="000000"/>
                <w:sz w:val="24"/>
                <w:szCs w:val="24"/>
                <w:u w:color="000000"/>
                <w:bdr w:val="nil"/>
                <w:lang w:eastAsia="ru-RU"/>
              </w:rPr>
              <w:t>Основные свойства ИИ</w:t>
            </w:r>
            <w:r w:rsidR="00BB342A" w:rsidRPr="00BB342A">
              <w:rPr>
                <w:rFonts w:ascii="Times New Roman" w:eastAsia="Arial Unicode MS" w:hAnsi="Times New Roman" w:cs="Times New Roman"/>
                <w:bCs/>
                <w:iCs/>
                <w:color w:val="000000"/>
                <w:sz w:val="24"/>
                <w:szCs w:val="24"/>
                <w:u w:color="000000"/>
                <w:bdr w:val="nil"/>
                <w:lang w:eastAsia="ru-RU"/>
              </w:rPr>
              <w:t xml:space="preserve"> </w:t>
            </w:r>
          </w:p>
          <w:p w14:paraId="4E90B2B3" w14:textId="27802B71" w:rsidR="00BB342A" w:rsidRDefault="00DE265C" w:rsidP="00DE265C">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4.</w:t>
            </w:r>
            <w:r w:rsidR="002F65A0">
              <w:rPr>
                <w:rFonts w:ascii="Times New Roman" w:eastAsia="Arial Unicode MS" w:hAnsi="Times New Roman" w:cs="Times New Roman"/>
                <w:bCs/>
                <w:iCs/>
                <w:color w:val="000000"/>
                <w:sz w:val="24"/>
                <w:szCs w:val="24"/>
                <w:u w:color="000000"/>
                <w:bdr w:val="nil"/>
                <w:lang w:eastAsia="ru-RU"/>
              </w:rPr>
              <w:t xml:space="preserve"> </w:t>
            </w:r>
            <w:r>
              <w:rPr>
                <w:rFonts w:ascii="Times New Roman" w:eastAsia="Arial Unicode MS" w:hAnsi="Times New Roman" w:cs="Times New Roman"/>
                <w:iCs/>
                <w:color w:val="000000"/>
                <w:sz w:val="24"/>
                <w:szCs w:val="24"/>
                <w:u w:color="000000"/>
                <w:bdr w:val="nil"/>
                <w:lang w:eastAsia="ru-RU"/>
              </w:rPr>
              <w:t xml:space="preserve">  </w:t>
            </w:r>
            <w:r>
              <w:rPr>
                <w:rFonts w:ascii="Times New Roman" w:eastAsia="Arial Unicode MS" w:hAnsi="Times New Roman" w:cs="Times New Roman"/>
                <w:bCs/>
                <w:iCs/>
                <w:color w:val="000000"/>
                <w:sz w:val="24"/>
                <w:szCs w:val="24"/>
                <w:u w:color="000000"/>
                <w:bdr w:val="nil"/>
                <w:lang w:eastAsia="ru-RU"/>
              </w:rPr>
              <w:t>Т</w:t>
            </w:r>
            <w:r w:rsidRPr="00DE265C">
              <w:rPr>
                <w:rFonts w:ascii="Times New Roman" w:eastAsia="Arial Unicode MS" w:hAnsi="Times New Roman" w:cs="Times New Roman"/>
                <w:bCs/>
                <w:iCs/>
                <w:color w:val="000000"/>
                <w:sz w:val="24"/>
                <w:szCs w:val="24"/>
                <w:u w:color="000000"/>
                <w:bdr w:val="nil"/>
                <w:lang w:eastAsia="ru-RU"/>
              </w:rPr>
              <w:t>ехнологи</w:t>
            </w:r>
            <w:r>
              <w:rPr>
                <w:rFonts w:ascii="Times New Roman" w:eastAsia="Arial Unicode MS" w:hAnsi="Times New Roman" w:cs="Times New Roman"/>
                <w:bCs/>
                <w:iCs/>
                <w:color w:val="000000"/>
                <w:sz w:val="24"/>
                <w:szCs w:val="24"/>
                <w:u w:color="000000"/>
                <w:bdr w:val="nil"/>
                <w:lang w:eastAsia="ru-RU"/>
              </w:rPr>
              <w:t>и</w:t>
            </w:r>
            <w:r w:rsidRPr="00DE265C">
              <w:rPr>
                <w:rFonts w:ascii="Times New Roman" w:eastAsia="Arial Unicode MS" w:hAnsi="Times New Roman" w:cs="Times New Roman"/>
                <w:bCs/>
                <w:iCs/>
                <w:color w:val="000000"/>
                <w:sz w:val="24"/>
                <w:szCs w:val="24"/>
                <w:u w:color="000000"/>
                <w:bdr w:val="nil"/>
                <w:lang w:eastAsia="ru-RU"/>
              </w:rPr>
              <w:t xml:space="preserve"> и процесс</w:t>
            </w:r>
            <w:r>
              <w:rPr>
                <w:rFonts w:ascii="Times New Roman" w:eastAsia="Arial Unicode MS" w:hAnsi="Times New Roman" w:cs="Times New Roman"/>
                <w:bCs/>
                <w:iCs/>
                <w:color w:val="000000"/>
                <w:sz w:val="24"/>
                <w:szCs w:val="24"/>
                <w:u w:color="000000"/>
                <w:bdr w:val="nil"/>
                <w:lang w:eastAsia="ru-RU"/>
              </w:rPr>
              <w:t>ы ИИ</w:t>
            </w:r>
          </w:p>
          <w:p w14:paraId="6DAD01A9" w14:textId="612BE12A" w:rsidR="00C40F51" w:rsidRDefault="002F65A0" w:rsidP="009E2914">
            <w:pPr>
              <w:spacing w:after="0" w:line="240" w:lineRule="auto"/>
              <w:ind w:left="318" w:hanging="1"/>
              <w:jc w:val="both"/>
              <w:rPr>
                <w:rFonts w:ascii="Times New Roman" w:eastAsia="Arial Unicode MS" w:hAnsi="Times New Roman" w:cs="Times New Roman"/>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5</w:t>
            </w:r>
            <w:r w:rsidR="00BB342A">
              <w:rPr>
                <w:rFonts w:ascii="Times New Roman" w:eastAsia="Arial Unicode MS" w:hAnsi="Times New Roman" w:cs="Times New Roman"/>
                <w:bCs/>
                <w:iCs/>
                <w:color w:val="000000"/>
                <w:sz w:val="24"/>
                <w:szCs w:val="24"/>
                <w:u w:color="000000"/>
                <w:bdr w:val="nil"/>
                <w:lang w:eastAsia="ru-RU"/>
              </w:rPr>
              <w:t>.</w:t>
            </w:r>
            <w:r>
              <w:rPr>
                <w:rFonts w:ascii="Times New Roman" w:eastAsia="Arial Unicode MS" w:hAnsi="Times New Roman" w:cs="Times New Roman"/>
                <w:bCs/>
                <w:iCs/>
                <w:color w:val="000000"/>
                <w:sz w:val="24"/>
                <w:szCs w:val="24"/>
                <w:u w:color="000000"/>
                <w:bdr w:val="nil"/>
                <w:lang w:eastAsia="ru-RU"/>
              </w:rPr>
              <w:t xml:space="preserve"> </w:t>
            </w:r>
            <w:r w:rsidR="00BB342A">
              <w:rPr>
                <w:rFonts w:ascii="Times New Roman" w:eastAsia="Arial Unicode MS" w:hAnsi="Times New Roman" w:cs="Times New Roman"/>
                <w:bCs/>
                <w:iCs/>
                <w:color w:val="000000"/>
                <w:sz w:val="24"/>
                <w:szCs w:val="24"/>
                <w:u w:color="000000"/>
                <w:bdr w:val="nil"/>
                <w:lang w:eastAsia="ru-RU"/>
              </w:rPr>
              <w:t xml:space="preserve"> </w:t>
            </w:r>
            <w:r>
              <w:rPr>
                <w:rFonts w:ascii="Times New Roman" w:eastAsia="Arial Unicode MS" w:hAnsi="Times New Roman" w:cs="Times New Roman"/>
                <w:bCs/>
                <w:iCs/>
                <w:color w:val="000000"/>
                <w:sz w:val="24"/>
                <w:szCs w:val="24"/>
                <w:u w:color="000000"/>
                <w:bdr w:val="nil"/>
                <w:lang w:eastAsia="ru-RU"/>
              </w:rPr>
              <w:t xml:space="preserve">  П</w:t>
            </w:r>
            <w:r>
              <w:rPr>
                <w:rFonts w:ascii="Times New Roman" w:eastAsia="Arial Unicode MS" w:hAnsi="Times New Roman" w:cs="Times New Roman"/>
                <w:iCs/>
                <w:color w:val="000000"/>
                <w:sz w:val="24"/>
                <w:szCs w:val="24"/>
                <w:u w:color="000000"/>
                <w:bdr w:val="nil"/>
                <w:lang w:eastAsia="ru-RU"/>
              </w:rPr>
              <w:t xml:space="preserve">рикладная </w:t>
            </w:r>
            <w:r w:rsidRPr="00BB342A">
              <w:rPr>
                <w:rFonts w:ascii="Times New Roman" w:eastAsia="Arial Unicode MS" w:hAnsi="Times New Roman" w:cs="Times New Roman"/>
                <w:bCs/>
                <w:iCs/>
                <w:color w:val="000000"/>
                <w:sz w:val="24"/>
                <w:szCs w:val="24"/>
                <w:u w:color="000000"/>
                <w:bdr w:val="nil"/>
                <w:lang w:eastAsia="ru-RU"/>
              </w:rPr>
              <w:t>цифровая</w:t>
            </w:r>
            <w:r>
              <w:rPr>
                <w:rFonts w:ascii="Times New Roman" w:eastAsia="Arial Unicode MS" w:hAnsi="Times New Roman" w:cs="Times New Roman"/>
                <w:iCs/>
                <w:color w:val="000000"/>
                <w:sz w:val="24"/>
                <w:szCs w:val="24"/>
                <w:u w:color="000000"/>
                <w:bdr w:val="nil"/>
                <w:lang w:eastAsia="ru-RU"/>
              </w:rPr>
              <w:t xml:space="preserve"> платформа</w:t>
            </w:r>
          </w:p>
          <w:p w14:paraId="2C3C7ECC" w14:textId="17DDC25D" w:rsidR="00BB342A" w:rsidRPr="00E5563F" w:rsidRDefault="00C41E82"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lastRenderedPageBreak/>
              <w:t xml:space="preserve"> </w:t>
            </w:r>
          </w:p>
          <w:p w14:paraId="5094FD83" w14:textId="77777777" w:rsidR="00BB342A" w:rsidRPr="00E5563F" w:rsidRDefault="00BB342A"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p>
          <w:p w14:paraId="7ECE670C" w14:textId="6B3B3DD1" w:rsidR="00BB342A" w:rsidRDefault="00BB342A" w:rsidP="009E2914">
            <w:pPr>
              <w:pBdr>
                <w:top w:val="nil"/>
                <w:left w:val="nil"/>
                <w:bottom w:val="nil"/>
                <w:right w:val="nil"/>
                <w:between w:val="nil"/>
                <w:bar w:val="nil"/>
              </w:pBdr>
              <w:spacing w:after="0" w:line="240" w:lineRule="auto"/>
              <w:ind w:left="318" w:hanging="1"/>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00E5563F" w:rsidRPr="00E5563F">
              <w:rPr>
                <w:rFonts w:ascii="Times New Roman" w:eastAsia="Arial Unicode MS" w:hAnsi="Times New Roman" w:cs="Times New Roman"/>
                <w:color w:val="000000"/>
                <w:sz w:val="24"/>
                <w:szCs w:val="24"/>
                <w:u w:color="000000"/>
                <w:bdr w:val="nil"/>
                <w:lang w:eastAsia="ru-RU"/>
              </w:rPr>
              <w:t>: раздел 8, №№ 1, 2, 3, 4, 5</w:t>
            </w:r>
            <w:r w:rsidR="00AF2C4B">
              <w:rPr>
                <w:rFonts w:ascii="Times New Roman" w:eastAsia="Arial Unicode MS" w:hAnsi="Times New Roman" w:cs="Times New Roman"/>
                <w:color w:val="000000"/>
                <w:sz w:val="24"/>
                <w:szCs w:val="24"/>
                <w:u w:color="000000"/>
                <w:bdr w:val="nil"/>
                <w:lang w:eastAsia="ru-RU"/>
              </w:rPr>
              <w:t>,</w:t>
            </w:r>
            <w:r w:rsidR="00697CD1">
              <w:rPr>
                <w:rFonts w:ascii="Times New Roman" w:eastAsia="Arial Unicode MS" w:hAnsi="Times New Roman" w:cs="Times New Roman"/>
                <w:color w:val="000000"/>
                <w:sz w:val="24"/>
                <w:szCs w:val="24"/>
                <w:u w:color="000000"/>
                <w:bdr w:val="nil"/>
                <w:lang w:eastAsia="ru-RU"/>
              </w:rPr>
              <w:t xml:space="preserve"> </w:t>
            </w:r>
            <w:r w:rsidR="00AF2C4B">
              <w:rPr>
                <w:rFonts w:ascii="Times New Roman" w:eastAsia="Arial Unicode MS" w:hAnsi="Times New Roman" w:cs="Times New Roman"/>
                <w:color w:val="000000"/>
                <w:sz w:val="24"/>
                <w:szCs w:val="24"/>
                <w:u w:color="000000"/>
                <w:bdr w:val="nil"/>
                <w:lang w:eastAsia="ru-RU"/>
              </w:rPr>
              <w:t>6</w:t>
            </w:r>
            <w:r w:rsidRPr="00E5563F">
              <w:rPr>
                <w:rFonts w:ascii="Times New Roman" w:eastAsia="Arial Unicode MS" w:hAnsi="Times New Roman" w:cs="Times New Roman"/>
                <w:color w:val="000000"/>
                <w:sz w:val="24"/>
                <w:szCs w:val="24"/>
                <w:u w:color="000000"/>
                <w:bdr w:val="nil"/>
                <w:lang w:eastAsia="ru-RU"/>
              </w:rPr>
              <w:t>; раздел 9, №№ 1-</w:t>
            </w:r>
            <w:r w:rsidR="00697CD1">
              <w:rPr>
                <w:rFonts w:ascii="Times New Roman" w:eastAsia="Arial Unicode MS" w:hAnsi="Times New Roman" w:cs="Times New Roman"/>
                <w:color w:val="000000"/>
                <w:sz w:val="24"/>
                <w:szCs w:val="24"/>
                <w:u w:color="000000"/>
                <w:bdr w:val="nil"/>
                <w:lang w:eastAsia="ru-RU"/>
              </w:rPr>
              <w:t>5.</w:t>
            </w:r>
          </w:p>
          <w:p w14:paraId="4F543D1B" w14:textId="77777777" w:rsidR="00307EE4" w:rsidRPr="0083557C" w:rsidRDefault="00307EE4" w:rsidP="009E2914">
            <w:pPr>
              <w:pBdr>
                <w:top w:val="nil"/>
                <w:left w:val="nil"/>
                <w:bottom w:val="nil"/>
                <w:right w:val="nil"/>
                <w:between w:val="nil"/>
                <w:bar w:val="nil"/>
              </w:pBdr>
              <w:spacing w:after="0" w:line="240" w:lineRule="auto"/>
              <w:ind w:left="318" w:hanging="1"/>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vAlign w:val="center"/>
          </w:tcPr>
          <w:p w14:paraId="6DB9177D" w14:textId="77777777"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lastRenderedPageBreak/>
              <w:t xml:space="preserve">Опрос в устной и/или </w:t>
            </w:r>
            <w:proofErr w:type="gramStart"/>
            <w:r w:rsidRPr="005955CB">
              <w:rPr>
                <w:rFonts w:ascii="Times New Roman" w:eastAsia="Times New Roman" w:hAnsi="Times New Roman" w:cs="Times New Roman"/>
                <w:kern w:val="32"/>
                <w:sz w:val="24"/>
                <w:szCs w:val="24"/>
                <w:lang w:eastAsia="ru-RU"/>
              </w:rPr>
              <w:t>письмен-ной</w:t>
            </w:r>
            <w:proofErr w:type="gramEnd"/>
            <w:r w:rsidRPr="005955CB">
              <w:rPr>
                <w:rFonts w:ascii="Times New Roman" w:eastAsia="Times New Roman" w:hAnsi="Times New Roman" w:cs="Times New Roman"/>
                <w:kern w:val="32"/>
                <w:sz w:val="24"/>
                <w:szCs w:val="24"/>
                <w:lang w:eastAsia="ru-RU"/>
              </w:rPr>
              <w:t xml:space="preserve"> форме, практико-</w:t>
            </w:r>
          </w:p>
          <w:p w14:paraId="70C6F8B7" w14:textId="77777777" w:rsidR="00BB342A" w:rsidRPr="00326B5D"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lastRenderedPageBreak/>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BB342A" w:rsidRPr="00A116D2" w14:paraId="24501C4B" w14:textId="77777777" w:rsidTr="00C73767">
        <w:tc>
          <w:tcPr>
            <w:tcW w:w="2641" w:type="dxa"/>
            <w:shd w:val="clear" w:color="auto" w:fill="auto"/>
          </w:tcPr>
          <w:p w14:paraId="226B55BC" w14:textId="77777777" w:rsidR="00BB342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lastRenderedPageBreak/>
              <w:t xml:space="preserve">Тема 2. </w:t>
            </w:r>
            <w:r w:rsidR="00682A6C">
              <w:rPr>
                <w:rFonts w:ascii="Times New Roman" w:eastAsia="TimesNewRomanPS-BoldMT" w:hAnsi="Times New Roman" w:cs="Times New Roman"/>
                <w:bCs/>
                <w:sz w:val="24"/>
                <w:szCs w:val="24"/>
                <w:lang w:eastAsia="ru-RU"/>
              </w:rPr>
              <w:t xml:space="preserve"> </w:t>
            </w:r>
          </w:p>
          <w:p w14:paraId="6E3B2CD7" w14:textId="70211D16" w:rsidR="00682A6C" w:rsidRPr="00AA097A" w:rsidRDefault="00697CD1"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F2C4B">
              <w:rPr>
                <w:rFonts w:ascii="Times New Roman" w:eastAsia="TimesNewRomanPS-BoldMT" w:hAnsi="Times New Roman" w:cs="Times New Roman"/>
                <w:bCs/>
                <w:sz w:val="24"/>
                <w:szCs w:val="24"/>
                <w:lang w:eastAsia="ru-RU"/>
              </w:rPr>
              <w:t xml:space="preserve">Правовое регулирование развития искусственного интеллекта </w:t>
            </w:r>
            <w:r>
              <w:rPr>
                <w:rFonts w:ascii="Times New Roman" w:eastAsia="TimesNewRomanPS-BoldMT" w:hAnsi="Times New Roman" w:cs="Times New Roman"/>
                <w:bCs/>
                <w:sz w:val="24"/>
                <w:szCs w:val="24"/>
                <w:lang w:eastAsia="ru-RU"/>
              </w:rPr>
              <w:t xml:space="preserve"> </w:t>
            </w:r>
          </w:p>
        </w:tc>
        <w:tc>
          <w:tcPr>
            <w:tcW w:w="5097" w:type="dxa"/>
            <w:shd w:val="clear" w:color="auto" w:fill="auto"/>
          </w:tcPr>
          <w:p w14:paraId="6061A057" w14:textId="59F06D91" w:rsidR="00C40F51" w:rsidRDefault="00BB342A" w:rsidP="009E2914">
            <w:pPr>
              <w:spacing w:after="0" w:line="240" w:lineRule="auto"/>
              <w:ind w:left="318" w:hanging="1"/>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1.</w:t>
            </w:r>
            <w:r w:rsidR="005D55BB">
              <w:rPr>
                <w:rFonts w:ascii="Times New Roman" w:eastAsia="Times New Roman" w:hAnsi="Times New Roman" w:cs="Times New Roman"/>
                <w:bCs/>
                <w:iCs/>
                <w:color w:val="000000"/>
                <w:sz w:val="24"/>
                <w:szCs w:val="24"/>
                <w:lang w:eastAsia="ru-RU"/>
              </w:rPr>
              <w:t xml:space="preserve"> Нормативно-правовое регулирование развития и применения ИИ</w:t>
            </w:r>
            <w:r w:rsidR="005D55BB" w:rsidRPr="005D55BB">
              <w:rPr>
                <w:rFonts w:ascii="Times New Roman" w:eastAsia="Times New Roman" w:hAnsi="Times New Roman" w:cs="Times New Roman"/>
                <w:bCs/>
                <w:iCs/>
                <w:color w:val="000000"/>
                <w:sz w:val="24"/>
                <w:szCs w:val="24"/>
                <w:lang w:eastAsia="ru-RU"/>
              </w:rPr>
              <w:t xml:space="preserve"> </w:t>
            </w:r>
          </w:p>
          <w:p w14:paraId="6F3433A2" w14:textId="2FFDDDFD" w:rsidR="00BB342A" w:rsidRDefault="00C40F51" w:rsidP="009E2914">
            <w:pPr>
              <w:spacing w:after="0" w:line="240" w:lineRule="auto"/>
              <w:ind w:left="318" w:hanging="1"/>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2. </w:t>
            </w:r>
            <w:r w:rsidR="005D55BB" w:rsidRPr="00582750">
              <w:rPr>
                <w:rFonts w:ascii="Times New Roman" w:eastAsia="Times New Roman" w:hAnsi="Times New Roman" w:cs="Times New Roman"/>
                <w:bCs/>
                <w:iCs/>
                <w:color w:val="000000"/>
                <w:sz w:val="24"/>
                <w:szCs w:val="24"/>
                <w:lang w:eastAsia="ru-RU"/>
              </w:rPr>
              <w:t>Стандартизация в области ИИ</w:t>
            </w:r>
          </w:p>
          <w:p w14:paraId="40ADADAF" w14:textId="7659107D" w:rsidR="00BB342A" w:rsidRDefault="00C40F51" w:rsidP="009E2914">
            <w:pPr>
              <w:spacing w:after="0" w:line="240" w:lineRule="auto"/>
              <w:ind w:left="318" w:hanging="1"/>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3</w:t>
            </w:r>
            <w:r w:rsidR="00BB342A">
              <w:rPr>
                <w:rFonts w:ascii="Times New Roman" w:eastAsia="Times New Roman" w:hAnsi="Times New Roman" w:cs="Times New Roman"/>
                <w:bCs/>
                <w:iCs/>
                <w:color w:val="000000"/>
                <w:sz w:val="24"/>
                <w:szCs w:val="24"/>
                <w:lang w:eastAsia="ru-RU"/>
              </w:rPr>
              <w:t xml:space="preserve">. </w:t>
            </w:r>
            <w:r>
              <w:rPr>
                <w:rFonts w:ascii="Times New Roman" w:eastAsia="Times New Roman" w:hAnsi="Times New Roman" w:cs="Times New Roman"/>
                <w:bCs/>
                <w:iCs/>
                <w:color w:val="000000"/>
                <w:sz w:val="24"/>
                <w:szCs w:val="24"/>
                <w:lang w:eastAsia="ru-RU"/>
              </w:rPr>
              <w:t xml:space="preserve">  </w:t>
            </w:r>
            <w:r w:rsidR="005D55BB" w:rsidRPr="005D55BB">
              <w:rPr>
                <w:rFonts w:ascii="Times New Roman" w:eastAsia="Times New Roman" w:hAnsi="Times New Roman" w:cs="Times New Roman"/>
                <w:bCs/>
                <w:iCs/>
                <w:color w:val="000000"/>
                <w:sz w:val="24"/>
                <w:szCs w:val="24"/>
                <w:lang w:eastAsia="ru-RU"/>
              </w:rPr>
              <w:t>Указ Президента Российской Федерации «О национальных целях и стратегических задачах развитии Российской Федерации на период до 2024 года»</w:t>
            </w:r>
          </w:p>
          <w:p w14:paraId="61ECF8B3" w14:textId="76E8E9CC" w:rsidR="00BB342A" w:rsidRDefault="00C40F51" w:rsidP="009E2914">
            <w:pPr>
              <w:spacing w:after="0" w:line="240" w:lineRule="auto"/>
              <w:ind w:left="318" w:hanging="1"/>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4</w:t>
            </w:r>
            <w:r w:rsidR="00BB342A">
              <w:rPr>
                <w:rFonts w:ascii="Times New Roman" w:eastAsia="Times New Roman" w:hAnsi="Times New Roman" w:cs="Times New Roman"/>
                <w:bCs/>
                <w:iCs/>
                <w:color w:val="000000"/>
                <w:sz w:val="24"/>
                <w:szCs w:val="24"/>
                <w:lang w:eastAsia="ru-RU"/>
              </w:rPr>
              <w:t>.</w:t>
            </w:r>
            <w:r w:rsidR="00AA2742">
              <w:rPr>
                <w:rFonts w:ascii="Times New Roman" w:eastAsia="Times New Roman" w:hAnsi="Times New Roman" w:cs="Times New Roman"/>
                <w:bCs/>
                <w:iCs/>
                <w:color w:val="000000"/>
                <w:sz w:val="24"/>
                <w:szCs w:val="24"/>
                <w:lang w:eastAsia="ru-RU"/>
              </w:rPr>
              <w:t xml:space="preserve"> </w:t>
            </w:r>
            <w:r w:rsidR="005D55BB" w:rsidRPr="005D55BB">
              <w:rPr>
                <w:rFonts w:ascii="Times New Roman" w:eastAsia="Times New Roman" w:hAnsi="Times New Roman" w:cs="Times New Roman"/>
                <w:bCs/>
                <w:iCs/>
                <w:color w:val="000000"/>
                <w:sz w:val="24"/>
                <w:szCs w:val="24"/>
                <w:lang w:eastAsia="ru-RU"/>
              </w:rPr>
              <w:t>Дорожная карта развития «сквозной» цифровой технологии «Нейротехнологии и искусственный интеллект»</w:t>
            </w:r>
          </w:p>
          <w:p w14:paraId="5B9CE79C" w14:textId="16932796" w:rsidR="00C41E82" w:rsidRDefault="00C40F51" w:rsidP="009E2914">
            <w:pPr>
              <w:spacing w:after="0" w:line="240" w:lineRule="auto"/>
              <w:ind w:left="318" w:hanging="1"/>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5</w:t>
            </w:r>
            <w:r w:rsidR="00BB342A">
              <w:rPr>
                <w:rFonts w:ascii="Times New Roman" w:eastAsia="Times New Roman" w:hAnsi="Times New Roman" w:cs="Times New Roman"/>
                <w:bCs/>
                <w:iCs/>
                <w:color w:val="000000"/>
                <w:sz w:val="24"/>
                <w:szCs w:val="24"/>
                <w:lang w:eastAsia="ru-RU"/>
              </w:rPr>
              <w:t>.</w:t>
            </w:r>
            <w:r w:rsidR="005D55BB">
              <w:rPr>
                <w:rFonts w:ascii="Times New Roman" w:eastAsia="Times New Roman" w:hAnsi="Times New Roman" w:cs="Times New Roman"/>
                <w:bCs/>
                <w:iCs/>
                <w:color w:val="000000"/>
                <w:sz w:val="24"/>
                <w:szCs w:val="24"/>
                <w:lang w:eastAsia="ru-RU"/>
              </w:rPr>
              <w:t xml:space="preserve"> </w:t>
            </w:r>
            <w:r w:rsidR="005D55BB" w:rsidRPr="005D55BB">
              <w:rPr>
                <w:rFonts w:ascii="Times New Roman" w:eastAsia="Times New Roman" w:hAnsi="Times New Roman" w:cs="Times New Roman"/>
                <w:bCs/>
                <w:iCs/>
                <w:color w:val="000000"/>
                <w:sz w:val="24"/>
                <w:szCs w:val="24"/>
                <w:lang w:eastAsia="ru-RU"/>
              </w:rPr>
              <w:t>Паспорт национальной программы «Цифровая экономика Российской Федерации» (утвержден президиумом Совета при Президенте Российской Федерации по стратегическому развитию и национальным проектам, протокол от 24 декабря 2018 г. № 16)</w:t>
            </w:r>
          </w:p>
          <w:p w14:paraId="5729EFC0" w14:textId="08BE8C91" w:rsidR="00BB342A" w:rsidRPr="00E5563F" w:rsidRDefault="00C41E82" w:rsidP="00C41E82">
            <w:pPr>
              <w:spacing w:after="0" w:line="240" w:lineRule="auto"/>
              <w:ind w:left="318" w:hanging="1"/>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 </w:t>
            </w:r>
          </w:p>
          <w:p w14:paraId="7EDF87CA" w14:textId="717D3EE3" w:rsidR="00BB342A" w:rsidRDefault="00BB342A" w:rsidP="009E2914">
            <w:pPr>
              <w:pBdr>
                <w:top w:val="nil"/>
                <w:left w:val="nil"/>
                <w:bottom w:val="nil"/>
                <w:right w:val="nil"/>
                <w:between w:val="nil"/>
                <w:bar w:val="nil"/>
              </w:pBdr>
              <w:spacing w:after="0" w:line="240" w:lineRule="auto"/>
              <w:ind w:left="318" w:hanging="1"/>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00E5563F" w:rsidRPr="00E5563F">
              <w:rPr>
                <w:rFonts w:ascii="Times New Roman" w:eastAsia="Arial Unicode MS" w:hAnsi="Times New Roman" w:cs="Times New Roman"/>
                <w:color w:val="000000"/>
                <w:sz w:val="24"/>
                <w:szCs w:val="24"/>
                <w:u w:color="000000"/>
                <w:bdr w:val="nil"/>
                <w:lang w:eastAsia="ru-RU"/>
              </w:rPr>
              <w:t xml:space="preserve">: раздел 8, №№ </w:t>
            </w:r>
            <w:r w:rsidR="00697CD1" w:rsidRPr="00E5563F">
              <w:rPr>
                <w:rFonts w:ascii="Times New Roman" w:eastAsia="Arial Unicode MS" w:hAnsi="Times New Roman" w:cs="Times New Roman"/>
                <w:color w:val="000000"/>
                <w:sz w:val="24"/>
                <w:szCs w:val="24"/>
                <w:u w:color="000000"/>
                <w:bdr w:val="nil"/>
                <w:lang w:eastAsia="ru-RU"/>
              </w:rPr>
              <w:t>1, 2, 3, 4, 5</w:t>
            </w:r>
            <w:r w:rsidR="00697CD1">
              <w:rPr>
                <w:rFonts w:ascii="Times New Roman" w:eastAsia="Arial Unicode MS" w:hAnsi="Times New Roman" w:cs="Times New Roman"/>
                <w:color w:val="000000"/>
                <w:sz w:val="24"/>
                <w:szCs w:val="24"/>
                <w:u w:color="000000"/>
                <w:bdr w:val="nil"/>
                <w:lang w:eastAsia="ru-RU"/>
              </w:rPr>
              <w:t>, 6</w:t>
            </w:r>
            <w:r w:rsidR="00697CD1" w:rsidRPr="00E5563F">
              <w:rPr>
                <w:rFonts w:ascii="Times New Roman" w:eastAsia="Arial Unicode MS" w:hAnsi="Times New Roman" w:cs="Times New Roman"/>
                <w:color w:val="000000"/>
                <w:sz w:val="24"/>
                <w:szCs w:val="24"/>
                <w:u w:color="000000"/>
                <w:bdr w:val="nil"/>
                <w:lang w:eastAsia="ru-RU"/>
              </w:rPr>
              <w:t xml:space="preserve">; </w:t>
            </w:r>
            <w:r w:rsidRPr="00E5563F">
              <w:rPr>
                <w:rFonts w:ascii="Times New Roman" w:eastAsia="Arial Unicode MS" w:hAnsi="Times New Roman" w:cs="Times New Roman"/>
                <w:color w:val="000000"/>
                <w:sz w:val="24"/>
                <w:szCs w:val="24"/>
                <w:u w:color="000000"/>
                <w:bdr w:val="nil"/>
                <w:lang w:eastAsia="ru-RU"/>
              </w:rPr>
              <w:t>раздел 9, №№ 1-</w:t>
            </w:r>
            <w:r w:rsidR="00697CD1">
              <w:rPr>
                <w:rFonts w:ascii="Times New Roman" w:eastAsia="Arial Unicode MS" w:hAnsi="Times New Roman" w:cs="Times New Roman"/>
                <w:color w:val="000000"/>
                <w:sz w:val="24"/>
                <w:szCs w:val="24"/>
                <w:u w:color="000000"/>
                <w:bdr w:val="nil"/>
                <w:lang w:eastAsia="ru-RU"/>
              </w:rPr>
              <w:t>5.</w:t>
            </w:r>
          </w:p>
          <w:p w14:paraId="606957ED" w14:textId="77777777" w:rsidR="00307EE4" w:rsidRPr="00A116D2" w:rsidRDefault="00307EE4" w:rsidP="009E2914">
            <w:pPr>
              <w:pBdr>
                <w:top w:val="nil"/>
                <w:left w:val="nil"/>
                <w:bottom w:val="nil"/>
                <w:right w:val="nil"/>
                <w:between w:val="nil"/>
                <w:bar w:val="nil"/>
              </w:pBdr>
              <w:spacing w:after="0" w:line="240" w:lineRule="auto"/>
              <w:ind w:left="318" w:hanging="1"/>
              <w:jc w:val="both"/>
              <w:rPr>
                <w:rFonts w:ascii="Times New Roman" w:eastAsia="Arial Unicode MS" w:hAnsi="Times New Roman" w:cs="Times New Roman"/>
                <w:color w:val="000000"/>
                <w:sz w:val="24"/>
                <w:szCs w:val="24"/>
                <w:highlight w:val="yellow"/>
                <w:u w:color="000000"/>
                <w:bdr w:val="nil"/>
                <w:lang w:eastAsia="ru-RU"/>
              </w:rPr>
            </w:pPr>
          </w:p>
        </w:tc>
        <w:tc>
          <w:tcPr>
            <w:tcW w:w="2038" w:type="dxa"/>
            <w:shd w:val="clear" w:color="auto" w:fill="auto"/>
          </w:tcPr>
          <w:p w14:paraId="445F0F91" w14:textId="77777777"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 xml:space="preserve">Опрос в устной и/или </w:t>
            </w:r>
            <w:proofErr w:type="gramStart"/>
            <w:r w:rsidRPr="005955CB">
              <w:rPr>
                <w:rFonts w:ascii="Times New Roman" w:eastAsia="Times New Roman" w:hAnsi="Times New Roman" w:cs="Times New Roman"/>
                <w:kern w:val="32"/>
                <w:sz w:val="24"/>
                <w:szCs w:val="24"/>
                <w:lang w:eastAsia="ru-RU"/>
              </w:rPr>
              <w:t>письмен-ной</w:t>
            </w:r>
            <w:proofErr w:type="gramEnd"/>
            <w:r w:rsidRPr="005955CB">
              <w:rPr>
                <w:rFonts w:ascii="Times New Roman" w:eastAsia="Times New Roman" w:hAnsi="Times New Roman" w:cs="Times New Roman"/>
                <w:kern w:val="32"/>
                <w:sz w:val="24"/>
                <w:szCs w:val="24"/>
                <w:lang w:eastAsia="ru-RU"/>
              </w:rPr>
              <w:t xml:space="preserve"> форме, практико-</w:t>
            </w:r>
          </w:p>
          <w:p w14:paraId="0DE4F9CE" w14:textId="77777777" w:rsidR="00BB342A" w:rsidRPr="00AC6638" w:rsidRDefault="00BB342A" w:rsidP="0083557C">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BB342A" w:rsidRPr="00A116D2" w14:paraId="322D82E7" w14:textId="77777777" w:rsidTr="00C73767">
        <w:trPr>
          <w:trHeight w:val="1953"/>
        </w:trPr>
        <w:tc>
          <w:tcPr>
            <w:tcW w:w="2641" w:type="dxa"/>
            <w:shd w:val="clear" w:color="auto" w:fill="auto"/>
          </w:tcPr>
          <w:p w14:paraId="5531C1F9" w14:textId="77777777" w:rsidR="00BB342A" w:rsidRDefault="00BB342A" w:rsidP="00BB342A">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3. </w:t>
            </w:r>
            <w:r w:rsidR="00682A6C">
              <w:rPr>
                <w:rFonts w:ascii="Times New Roman" w:eastAsia="TimesNewRomanPS-BoldMT" w:hAnsi="Times New Roman" w:cs="Times New Roman"/>
                <w:bCs/>
                <w:sz w:val="24"/>
                <w:szCs w:val="24"/>
                <w:lang w:eastAsia="ru-RU"/>
              </w:rPr>
              <w:t xml:space="preserve"> </w:t>
            </w:r>
          </w:p>
          <w:p w14:paraId="305A3586" w14:textId="198EE8B3" w:rsidR="00682A6C" w:rsidRPr="00AA097A" w:rsidRDefault="00697CD1" w:rsidP="00BB342A">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F2C4B">
              <w:rPr>
                <w:rFonts w:ascii="Times New Roman" w:eastAsia="TimesNewRomanPS-BoldMT" w:hAnsi="Times New Roman" w:cs="Times New Roman"/>
                <w:bCs/>
                <w:sz w:val="24"/>
                <w:szCs w:val="24"/>
                <w:lang w:eastAsia="ru-RU"/>
              </w:rPr>
              <w:t>Искусственный интеллект и технологии машинного обучения в логистике и на транспорте</w:t>
            </w:r>
          </w:p>
        </w:tc>
        <w:tc>
          <w:tcPr>
            <w:tcW w:w="5097" w:type="dxa"/>
            <w:shd w:val="clear" w:color="auto" w:fill="auto"/>
          </w:tcPr>
          <w:p w14:paraId="20C4C3DE" w14:textId="3CF72E83" w:rsidR="00F53BA7" w:rsidRDefault="00BB342A" w:rsidP="00C41E82">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1.</w:t>
            </w:r>
            <w:r w:rsidR="00854F8E">
              <w:rPr>
                <w:rFonts w:ascii="Times New Roman" w:eastAsia="Arial Unicode MS" w:hAnsi="Times New Roman" w:cs="Times New Roman"/>
                <w:bCs/>
                <w:iCs/>
                <w:color w:val="000000"/>
                <w:sz w:val="24"/>
                <w:szCs w:val="24"/>
                <w:u w:color="000000"/>
                <w:bdr w:val="nil"/>
                <w:lang w:eastAsia="ru-RU"/>
              </w:rPr>
              <w:t xml:space="preserve"> </w:t>
            </w:r>
            <w:r w:rsidR="00C41E82">
              <w:rPr>
                <w:rFonts w:ascii="Times New Roman" w:eastAsia="Arial Unicode MS" w:hAnsi="Times New Roman" w:cs="Times New Roman"/>
                <w:bCs/>
                <w:iCs/>
                <w:color w:val="000000"/>
                <w:sz w:val="24"/>
                <w:szCs w:val="24"/>
                <w:u w:color="000000"/>
                <w:bdr w:val="nil"/>
                <w:lang w:eastAsia="ru-RU"/>
              </w:rPr>
              <w:t xml:space="preserve"> </w:t>
            </w:r>
            <w:r w:rsidR="00C41E82" w:rsidRPr="00C41E82">
              <w:rPr>
                <w:rFonts w:ascii="Times New Roman" w:eastAsia="Arial Unicode MS" w:hAnsi="Times New Roman" w:cs="Times New Roman"/>
                <w:bCs/>
                <w:iCs/>
                <w:color w:val="000000"/>
                <w:sz w:val="24"/>
                <w:szCs w:val="24"/>
                <w:u w:color="000000"/>
                <w:bdr w:val="nil"/>
                <w:lang w:eastAsia="ru-RU"/>
              </w:rPr>
              <w:t>Безлюдные и оцифрованные предприятия</w:t>
            </w:r>
          </w:p>
          <w:p w14:paraId="4A870654" w14:textId="761C1EF8" w:rsidR="00BB342A" w:rsidRDefault="00C41E82"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2</w:t>
            </w:r>
            <w:r w:rsidR="00BB342A">
              <w:rPr>
                <w:rFonts w:ascii="Times New Roman" w:eastAsia="Arial Unicode MS" w:hAnsi="Times New Roman" w:cs="Times New Roman"/>
                <w:bCs/>
                <w:iCs/>
                <w:color w:val="000000"/>
                <w:sz w:val="24"/>
                <w:szCs w:val="24"/>
                <w:u w:color="000000"/>
                <w:bdr w:val="nil"/>
                <w:lang w:eastAsia="ru-RU"/>
              </w:rPr>
              <w:t>.</w:t>
            </w:r>
            <w:r w:rsidR="00854F8E">
              <w:rPr>
                <w:rFonts w:ascii="Times New Roman" w:eastAsia="Arial Unicode MS" w:hAnsi="Times New Roman" w:cs="Times New Roman"/>
                <w:bCs/>
                <w:iCs/>
                <w:color w:val="000000"/>
                <w:sz w:val="24"/>
                <w:szCs w:val="24"/>
                <w:u w:color="000000"/>
                <w:bdr w:val="nil"/>
                <w:lang w:eastAsia="ru-RU"/>
              </w:rPr>
              <w:t xml:space="preserve"> Платформенные решения </w:t>
            </w:r>
            <w:r w:rsidR="005D55BB">
              <w:rPr>
                <w:rFonts w:ascii="Times New Roman" w:eastAsia="Arial Unicode MS" w:hAnsi="Times New Roman" w:cs="Times New Roman"/>
                <w:bCs/>
                <w:iCs/>
                <w:color w:val="000000"/>
                <w:sz w:val="24"/>
                <w:szCs w:val="24"/>
                <w:u w:color="000000"/>
                <w:bdr w:val="nil"/>
                <w:lang w:eastAsia="ru-RU"/>
              </w:rPr>
              <w:t>в логистике и на транспорте</w:t>
            </w:r>
          </w:p>
          <w:p w14:paraId="01392DDE" w14:textId="77777777" w:rsidR="00C41E82" w:rsidRDefault="00C41E82" w:rsidP="009E2914">
            <w:pPr>
              <w:spacing w:after="0" w:line="240" w:lineRule="auto"/>
              <w:ind w:left="318" w:hanging="1"/>
              <w:jc w:val="both"/>
              <w:rPr>
                <w:rFonts w:ascii="Times New Roman" w:eastAsia="Times New Roman" w:hAnsi="Times New Roman" w:cs="Times New Roman"/>
                <w:bCs/>
                <w:iCs/>
                <w:color w:val="000000"/>
                <w:sz w:val="24"/>
                <w:szCs w:val="24"/>
                <w:lang w:eastAsia="ru-RU"/>
              </w:rPr>
            </w:pPr>
            <w:r>
              <w:rPr>
                <w:rFonts w:ascii="Times New Roman" w:eastAsia="Arial Unicode MS" w:hAnsi="Times New Roman" w:cs="Times New Roman"/>
                <w:bCs/>
                <w:iCs/>
                <w:color w:val="000000"/>
                <w:sz w:val="24"/>
                <w:szCs w:val="24"/>
                <w:u w:color="000000"/>
                <w:bdr w:val="nil"/>
                <w:lang w:eastAsia="ru-RU"/>
              </w:rPr>
              <w:t>3</w:t>
            </w:r>
            <w:r w:rsidR="006A567B">
              <w:rPr>
                <w:rFonts w:ascii="Times New Roman" w:eastAsia="Arial Unicode MS" w:hAnsi="Times New Roman" w:cs="Times New Roman"/>
                <w:bCs/>
                <w:iCs/>
                <w:color w:val="000000"/>
                <w:sz w:val="24"/>
                <w:szCs w:val="24"/>
                <w:u w:color="000000"/>
                <w:bdr w:val="nil"/>
                <w:lang w:eastAsia="ru-RU"/>
              </w:rPr>
              <w:t xml:space="preserve">. </w:t>
            </w:r>
            <w:r>
              <w:rPr>
                <w:rFonts w:ascii="Times New Roman" w:eastAsia="Times New Roman" w:hAnsi="Times New Roman" w:cs="Times New Roman"/>
                <w:bCs/>
                <w:iCs/>
                <w:color w:val="000000"/>
                <w:sz w:val="24"/>
                <w:szCs w:val="24"/>
                <w:lang w:eastAsia="ru-RU"/>
              </w:rPr>
              <w:t>С</w:t>
            </w:r>
            <w:r w:rsidRPr="00C40F51">
              <w:rPr>
                <w:rFonts w:ascii="Times New Roman" w:eastAsia="Times New Roman" w:hAnsi="Times New Roman" w:cs="Times New Roman"/>
                <w:bCs/>
                <w:iCs/>
                <w:color w:val="000000"/>
                <w:sz w:val="24"/>
                <w:szCs w:val="24"/>
                <w:lang w:eastAsia="ru-RU"/>
              </w:rPr>
              <w:t>редства визуализации и человеко- машинного взаимодействия</w:t>
            </w:r>
            <w:r>
              <w:rPr>
                <w:rFonts w:ascii="Times New Roman" w:eastAsia="Times New Roman" w:hAnsi="Times New Roman" w:cs="Times New Roman"/>
                <w:bCs/>
                <w:iCs/>
                <w:color w:val="000000"/>
                <w:sz w:val="24"/>
                <w:szCs w:val="24"/>
                <w:lang w:eastAsia="ru-RU"/>
              </w:rPr>
              <w:t xml:space="preserve"> </w:t>
            </w:r>
          </w:p>
          <w:p w14:paraId="008DA219" w14:textId="1CC3382B" w:rsidR="006A567B" w:rsidRDefault="00C41E82"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Times New Roman" w:hAnsi="Times New Roman" w:cs="Times New Roman"/>
                <w:bCs/>
                <w:iCs/>
                <w:color w:val="000000"/>
                <w:sz w:val="24"/>
                <w:szCs w:val="24"/>
                <w:lang w:eastAsia="ru-RU"/>
              </w:rPr>
              <w:t xml:space="preserve">4. </w:t>
            </w:r>
            <w:r>
              <w:rPr>
                <w:rFonts w:ascii="Times New Roman" w:eastAsia="Arial Unicode MS" w:hAnsi="Times New Roman" w:cs="Times New Roman"/>
                <w:bCs/>
                <w:iCs/>
                <w:color w:val="000000"/>
                <w:sz w:val="24"/>
                <w:szCs w:val="24"/>
                <w:u w:color="000000"/>
                <w:bdr w:val="nil"/>
                <w:lang w:eastAsia="ru-RU"/>
              </w:rPr>
              <w:t xml:space="preserve">  </w:t>
            </w:r>
            <w:r w:rsidRPr="00C41E82">
              <w:rPr>
                <w:rFonts w:ascii="Times New Roman" w:eastAsia="Arial Unicode MS" w:hAnsi="Times New Roman" w:cs="Times New Roman"/>
                <w:bCs/>
                <w:iCs/>
                <w:color w:val="000000"/>
                <w:sz w:val="24"/>
                <w:szCs w:val="24"/>
                <w:u w:color="000000"/>
                <w:bdr w:val="nil"/>
                <w:lang w:eastAsia="ru-RU"/>
              </w:rPr>
              <w:t>Компьютерное зрение</w:t>
            </w:r>
          </w:p>
          <w:p w14:paraId="390AA7F2" w14:textId="027FAC98" w:rsidR="007E66B7" w:rsidRDefault="00C41E82"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5</w:t>
            </w:r>
            <w:r w:rsidR="007E66B7">
              <w:rPr>
                <w:rFonts w:ascii="Times New Roman" w:eastAsia="Arial Unicode MS" w:hAnsi="Times New Roman" w:cs="Times New Roman"/>
                <w:bCs/>
                <w:iCs/>
                <w:color w:val="000000"/>
                <w:sz w:val="24"/>
                <w:szCs w:val="24"/>
                <w:u w:color="000000"/>
                <w:bdr w:val="nil"/>
                <w:lang w:eastAsia="ru-RU"/>
              </w:rPr>
              <w:t>.</w:t>
            </w:r>
            <w:r>
              <w:rPr>
                <w:rFonts w:ascii="Times New Roman" w:eastAsia="Arial Unicode MS" w:hAnsi="Times New Roman" w:cs="Times New Roman"/>
                <w:bCs/>
                <w:iCs/>
                <w:color w:val="000000"/>
                <w:sz w:val="24"/>
                <w:szCs w:val="24"/>
                <w:u w:color="000000"/>
                <w:bdr w:val="nil"/>
                <w:lang w:eastAsia="ru-RU"/>
              </w:rPr>
              <w:t xml:space="preserve"> </w:t>
            </w:r>
            <w:r w:rsidR="00854F8E">
              <w:rPr>
                <w:rFonts w:ascii="Times New Roman" w:eastAsia="Arial Unicode MS" w:hAnsi="Times New Roman" w:cs="Times New Roman"/>
                <w:bCs/>
                <w:iCs/>
                <w:color w:val="000000"/>
                <w:sz w:val="24"/>
                <w:szCs w:val="24"/>
                <w:u w:color="000000"/>
                <w:bdr w:val="nil"/>
                <w:lang w:val="en-US" w:eastAsia="ru-RU"/>
              </w:rPr>
              <w:t>IT</w:t>
            </w:r>
            <w:r w:rsidR="00854F8E">
              <w:rPr>
                <w:rFonts w:ascii="Times New Roman" w:eastAsia="Arial Unicode MS" w:hAnsi="Times New Roman" w:cs="Times New Roman"/>
                <w:bCs/>
                <w:iCs/>
                <w:color w:val="000000"/>
                <w:sz w:val="24"/>
                <w:szCs w:val="24"/>
                <w:u w:color="000000"/>
                <w:bdr w:val="nil"/>
                <w:lang w:eastAsia="ru-RU"/>
              </w:rPr>
              <w:t xml:space="preserve">-решения по маршрутизации </w:t>
            </w:r>
            <w:r w:rsidR="00AA2742">
              <w:rPr>
                <w:rFonts w:ascii="Times New Roman" w:eastAsia="Arial Unicode MS" w:hAnsi="Times New Roman" w:cs="Times New Roman"/>
                <w:bCs/>
                <w:iCs/>
                <w:color w:val="000000"/>
                <w:sz w:val="24"/>
                <w:szCs w:val="24"/>
                <w:u w:color="000000"/>
                <w:bdr w:val="nil"/>
                <w:lang w:eastAsia="ru-RU"/>
              </w:rPr>
              <w:t xml:space="preserve"> </w:t>
            </w:r>
          </w:p>
          <w:p w14:paraId="56903C2D" w14:textId="77777777" w:rsidR="00C41E82" w:rsidRPr="00F53BA7" w:rsidRDefault="00C41E82"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p>
          <w:p w14:paraId="68D9CA2D" w14:textId="77777777" w:rsidR="00BB342A" w:rsidRPr="00E5563F" w:rsidRDefault="00BB342A" w:rsidP="009E2914">
            <w:pPr>
              <w:spacing w:after="0" w:line="240" w:lineRule="auto"/>
              <w:ind w:left="318" w:hanging="1"/>
              <w:jc w:val="both"/>
              <w:rPr>
                <w:rFonts w:ascii="Times New Roman" w:eastAsia="Times New Roman" w:hAnsi="Times New Roman" w:cs="Times New Roman"/>
                <w:b/>
                <w:sz w:val="24"/>
                <w:szCs w:val="24"/>
                <w:lang w:eastAsia="ru-RU"/>
              </w:rPr>
            </w:pPr>
          </w:p>
          <w:p w14:paraId="062E0355" w14:textId="60AB8C14" w:rsidR="00BB342A" w:rsidRDefault="00BB342A" w:rsidP="009E2914">
            <w:pPr>
              <w:spacing w:after="0" w:line="240" w:lineRule="auto"/>
              <w:ind w:left="318" w:hanging="1"/>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00E5563F" w:rsidRPr="00E5563F">
              <w:rPr>
                <w:rFonts w:ascii="Times New Roman" w:eastAsia="Arial Unicode MS" w:hAnsi="Times New Roman" w:cs="Times New Roman"/>
                <w:color w:val="000000"/>
                <w:sz w:val="24"/>
                <w:szCs w:val="24"/>
                <w:u w:color="000000"/>
                <w:bdr w:val="nil"/>
                <w:lang w:eastAsia="ru-RU"/>
              </w:rPr>
              <w:t xml:space="preserve">: раздел 8, №№ </w:t>
            </w:r>
            <w:r w:rsidR="00697CD1" w:rsidRPr="00E5563F">
              <w:rPr>
                <w:rFonts w:ascii="Times New Roman" w:eastAsia="Arial Unicode MS" w:hAnsi="Times New Roman" w:cs="Times New Roman"/>
                <w:color w:val="000000"/>
                <w:sz w:val="24"/>
                <w:szCs w:val="24"/>
                <w:u w:color="000000"/>
                <w:bdr w:val="nil"/>
                <w:lang w:eastAsia="ru-RU"/>
              </w:rPr>
              <w:t>1, 2, 3, 4, 5</w:t>
            </w:r>
            <w:r w:rsidR="00697CD1">
              <w:rPr>
                <w:rFonts w:ascii="Times New Roman" w:eastAsia="Arial Unicode MS" w:hAnsi="Times New Roman" w:cs="Times New Roman"/>
                <w:color w:val="000000"/>
                <w:sz w:val="24"/>
                <w:szCs w:val="24"/>
                <w:u w:color="000000"/>
                <w:bdr w:val="nil"/>
                <w:lang w:eastAsia="ru-RU"/>
              </w:rPr>
              <w:t>, 6</w:t>
            </w:r>
            <w:r w:rsidR="00697CD1" w:rsidRPr="00E5563F">
              <w:rPr>
                <w:rFonts w:ascii="Times New Roman" w:eastAsia="Arial Unicode MS" w:hAnsi="Times New Roman" w:cs="Times New Roman"/>
                <w:color w:val="000000"/>
                <w:sz w:val="24"/>
                <w:szCs w:val="24"/>
                <w:u w:color="000000"/>
                <w:bdr w:val="nil"/>
                <w:lang w:eastAsia="ru-RU"/>
              </w:rPr>
              <w:t xml:space="preserve">; </w:t>
            </w:r>
            <w:r w:rsidRPr="00E5563F">
              <w:rPr>
                <w:rFonts w:ascii="Times New Roman" w:eastAsia="Arial Unicode MS" w:hAnsi="Times New Roman" w:cs="Times New Roman"/>
                <w:color w:val="000000"/>
                <w:sz w:val="24"/>
                <w:szCs w:val="24"/>
                <w:u w:color="000000"/>
                <w:bdr w:val="nil"/>
                <w:lang w:eastAsia="ru-RU"/>
              </w:rPr>
              <w:t>раздел 9, №№ 1-</w:t>
            </w:r>
            <w:r w:rsidR="00697CD1">
              <w:rPr>
                <w:rFonts w:ascii="Times New Roman" w:eastAsia="Arial Unicode MS" w:hAnsi="Times New Roman" w:cs="Times New Roman"/>
                <w:color w:val="000000"/>
                <w:sz w:val="24"/>
                <w:szCs w:val="24"/>
                <w:u w:color="000000"/>
                <w:bdr w:val="nil"/>
                <w:lang w:eastAsia="ru-RU"/>
              </w:rPr>
              <w:t>5.</w:t>
            </w:r>
          </w:p>
          <w:p w14:paraId="2E428555" w14:textId="77777777" w:rsidR="00307EE4" w:rsidRPr="00A116D2" w:rsidRDefault="00307EE4" w:rsidP="009E2914">
            <w:pPr>
              <w:spacing w:after="0" w:line="240" w:lineRule="auto"/>
              <w:ind w:left="318" w:hanging="1"/>
              <w:jc w:val="both"/>
              <w:rPr>
                <w:rFonts w:ascii="Times New Roman" w:eastAsia="Times New Roman" w:hAnsi="Times New Roman" w:cs="Times New Roman"/>
                <w:sz w:val="24"/>
                <w:szCs w:val="24"/>
                <w:highlight w:val="yellow"/>
                <w:lang w:eastAsia="ru-RU"/>
              </w:rPr>
            </w:pPr>
          </w:p>
        </w:tc>
        <w:tc>
          <w:tcPr>
            <w:tcW w:w="2038" w:type="dxa"/>
            <w:shd w:val="clear" w:color="auto" w:fill="auto"/>
          </w:tcPr>
          <w:p w14:paraId="4901E339" w14:textId="77777777" w:rsidR="00BB342A" w:rsidRPr="005955CB" w:rsidRDefault="00BB342A" w:rsidP="00BB342A">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 xml:space="preserve">Опрос в устной и/или </w:t>
            </w:r>
            <w:proofErr w:type="gramStart"/>
            <w:r w:rsidRPr="005955CB">
              <w:rPr>
                <w:rFonts w:ascii="Times New Roman" w:eastAsia="Times New Roman" w:hAnsi="Times New Roman" w:cs="Times New Roman"/>
                <w:kern w:val="32"/>
                <w:sz w:val="24"/>
                <w:szCs w:val="24"/>
                <w:lang w:eastAsia="ru-RU"/>
              </w:rPr>
              <w:t>письмен-ной</w:t>
            </w:r>
            <w:proofErr w:type="gramEnd"/>
            <w:r w:rsidRPr="005955CB">
              <w:rPr>
                <w:rFonts w:ascii="Times New Roman" w:eastAsia="Times New Roman" w:hAnsi="Times New Roman" w:cs="Times New Roman"/>
                <w:kern w:val="32"/>
                <w:sz w:val="24"/>
                <w:szCs w:val="24"/>
                <w:lang w:eastAsia="ru-RU"/>
              </w:rPr>
              <w:t xml:space="preserve"> форме, практико-</w:t>
            </w:r>
          </w:p>
          <w:p w14:paraId="6876D746" w14:textId="77777777" w:rsidR="00BB342A" w:rsidRDefault="00BB342A" w:rsidP="00BB342A">
            <w:pPr>
              <w:spacing w:after="0" w:line="240" w:lineRule="auto"/>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BB342A" w:rsidRPr="00A116D2" w14:paraId="35637130" w14:textId="77777777" w:rsidTr="00C73767">
        <w:trPr>
          <w:trHeight w:val="1550"/>
        </w:trPr>
        <w:tc>
          <w:tcPr>
            <w:tcW w:w="2641" w:type="dxa"/>
            <w:shd w:val="clear" w:color="auto" w:fill="auto"/>
          </w:tcPr>
          <w:p w14:paraId="239B2D0F" w14:textId="77777777" w:rsidR="00BB342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sidR="00682A6C">
              <w:rPr>
                <w:rFonts w:ascii="Times New Roman" w:eastAsia="TimesNewRomanPS-BoldMT" w:hAnsi="Times New Roman" w:cs="Times New Roman"/>
                <w:bCs/>
                <w:sz w:val="24"/>
                <w:szCs w:val="24"/>
                <w:lang w:eastAsia="ru-RU"/>
              </w:rPr>
              <w:t xml:space="preserve">  </w:t>
            </w:r>
          </w:p>
          <w:p w14:paraId="1703B608" w14:textId="3394C469" w:rsidR="00682A6C" w:rsidRPr="00AA097A" w:rsidRDefault="00697CD1"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F2C4B">
              <w:rPr>
                <w:rFonts w:ascii="Times New Roman" w:eastAsia="TimesNewRomanPS-BoldMT" w:hAnsi="Times New Roman" w:cs="Times New Roman"/>
                <w:bCs/>
                <w:sz w:val="24"/>
                <w:szCs w:val="24"/>
                <w:lang w:eastAsia="ru-RU"/>
              </w:rPr>
              <w:t>Применение Искусственного интеллекта в цифровом платформенном бизнесе</w:t>
            </w:r>
          </w:p>
        </w:tc>
        <w:tc>
          <w:tcPr>
            <w:tcW w:w="5097" w:type="dxa"/>
            <w:shd w:val="clear" w:color="auto" w:fill="auto"/>
          </w:tcPr>
          <w:p w14:paraId="059DFB0A" w14:textId="77777777" w:rsidR="00697CD1" w:rsidRDefault="00697CD1" w:rsidP="00697CD1">
            <w:pPr>
              <w:pBdr>
                <w:top w:val="nil"/>
                <w:left w:val="nil"/>
                <w:bottom w:val="nil"/>
                <w:right w:val="nil"/>
                <w:between w:val="nil"/>
                <w:bar w:val="nil"/>
              </w:pBdr>
              <w:spacing w:after="0" w:line="240" w:lineRule="auto"/>
              <w:ind w:left="720" w:hanging="360"/>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1.   Понятие и сущность экосистемы электронной коммерции</w:t>
            </w:r>
          </w:p>
          <w:p w14:paraId="18B46BB4" w14:textId="77777777" w:rsidR="00697CD1" w:rsidRPr="00E5563F" w:rsidRDefault="00697CD1" w:rsidP="00697CD1">
            <w:pPr>
              <w:pBdr>
                <w:top w:val="nil"/>
                <w:left w:val="nil"/>
                <w:bottom w:val="nil"/>
                <w:right w:val="nil"/>
                <w:between w:val="nil"/>
                <w:bar w:val="nil"/>
              </w:pBdr>
              <w:spacing w:after="0" w:line="240" w:lineRule="auto"/>
              <w:ind w:left="720" w:hanging="360"/>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2.    Типы участников Интернет-торговли</w:t>
            </w:r>
            <w:r w:rsidRPr="00E5563F">
              <w:rPr>
                <w:rFonts w:ascii="Times New Roman" w:eastAsia="Arial Unicode MS" w:hAnsi="Times New Roman" w:cs="Times New Roman"/>
                <w:bCs/>
                <w:iCs/>
                <w:color w:val="000000"/>
                <w:sz w:val="24"/>
                <w:szCs w:val="24"/>
                <w:u w:color="000000"/>
                <w:bdr w:val="nil"/>
                <w:lang w:eastAsia="ru-RU"/>
              </w:rPr>
              <w:t xml:space="preserve"> </w:t>
            </w:r>
          </w:p>
          <w:p w14:paraId="5C948D4A" w14:textId="77777777" w:rsidR="00697CD1" w:rsidRDefault="00697CD1" w:rsidP="00697CD1">
            <w:pPr>
              <w:pBdr>
                <w:top w:val="nil"/>
                <w:left w:val="nil"/>
                <w:bottom w:val="nil"/>
                <w:right w:val="nil"/>
                <w:between w:val="nil"/>
                <w:bar w:val="nil"/>
              </w:pBdr>
              <w:spacing w:after="0" w:line="240" w:lineRule="auto"/>
              <w:ind w:left="720" w:hanging="360"/>
              <w:rPr>
                <w:rFonts w:ascii="Times New Roman" w:eastAsia="Arial Unicode MS" w:hAnsi="Times New Roman" w:cs="Times New Roman"/>
                <w:bCs/>
                <w:iCs/>
                <w:color w:val="000000"/>
                <w:sz w:val="24"/>
                <w:szCs w:val="24"/>
                <w:u w:color="000000"/>
                <w:bdr w:val="nil"/>
                <w:lang w:eastAsia="ru-RU"/>
              </w:rPr>
            </w:pPr>
            <w:r w:rsidRPr="00E5563F">
              <w:rPr>
                <w:rFonts w:ascii="Times New Roman" w:eastAsia="Arial Unicode MS" w:hAnsi="Times New Roman" w:cs="Times New Roman"/>
                <w:bCs/>
                <w:iCs/>
                <w:color w:val="000000"/>
                <w:sz w:val="24"/>
                <w:szCs w:val="24"/>
                <w:u w:color="000000"/>
                <w:bdr w:val="nil"/>
                <w:lang w:eastAsia="ru-RU"/>
              </w:rPr>
              <w:t>3.</w:t>
            </w:r>
            <w:r>
              <w:rPr>
                <w:rFonts w:ascii="Times New Roman" w:eastAsia="Arial Unicode MS" w:hAnsi="Times New Roman" w:cs="Times New Roman"/>
                <w:bCs/>
                <w:iCs/>
                <w:color w:val="000000"/>
                <w:sz w:val="24"/>
                <w:szCs w:val="24"/>
                <w:u w:color="000000"/>
                <w:bdr w:val="nil"/>
                <w:lang w:eastAsia="ru-RU"/>
              </w:rPr>
              <w:t xml:space="preserve">    Элементы экосистемы электронной коммерции</w:t>
            </w:r>
          </w:p>
          <w:p w14:paraId="49FD32DD" w14:textId="77777777" w:rsidR="00697CD1" w:rsidRDefault="00697CD1" w:rsidP="00697CD1">
            <w:pPr>
              <w:pBdr>
                <w:top w:val="nil"/>
                <w:left w:val="nil"/>
                <w:bottom w:val="nil"/>
                <w:right w:val="nil"/>
                <w:between w:val="nil"/>
                <w:bar w:val="nil"/>
              </w:pBdr>
              <w:spacing w:after="0" w:line="240" w:lineRule="auto"/>
              <w:ind w:left="720" w:hanging="360"/>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4. Классификация посредников в системе электронной коммерции, оказывающих логистические услуги </w:t>
            </w:r>
          </w:p>
          <w:p w14:paraId="3B3D38A6" w14:textId="160C9D1C" w:rsidR="002401B9" w:rsidRPr="00697CD1" w:rsidRDefault="00697CD1" w:rsidP="00697CD1">
            <w:pPr>
              <w:pBdr>
                <w:top w:val="nil"/>
                <w:left w:val="nil"/>
                <w:bottom w:val="nil"/>
                <w:right w:val="nil"/>
                <w:between w:val="nil"/>
                <w:bar w:val="nil"/>
              </w:pBdr>
              <w:spacing w:after="0" w:line="240" w:lineRule="auto"/>
              <w:ind w:left="720" w:hanging="360"/>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5.  Платформенные решения по управлению «последней милей»</w:t>
            </w:r>
          </w:p>
          <w:p w14:paraId="14F2E347" w14:textId="4F7BA9CB" w:rsidR="00BB342A" w:rsidRPr="00E5563F" w:rsidRDefault="002401B9" w:rsidP="009E2914">
            <w:pPr>
              <w:spacing w:after="0" w:line="240" w:lineRule="auto"/>
              <w:ind w:left="720" w:hanging="360"/>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w:t>
            </w:r>
          </w:p>
          <w:p w14:paraId="4505E3FF" w14:textId="3E1310E3" w:rsidR="00BB342A" w:rsidRDefault="00BB342A" w:rsidP="009E2914">
            <w:pPr>
              <w:pBdr>
                <w:top w:val="nil"/>
                <w:left w:val="nil"/>
                <w:bottom w:val="nil"/>
                <w:right w:val="nil"/>
                <w:between w:val="nil"/>
                <w:bar w:val="nil"/>
              </w:pBdr>
              <w:spacing w:after="0" w:line="240" w:lineRule="auto"/>
              <w:ind w:left="720" w:hanging="360"/>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00E5563F" w:rsidRPr="00E5563F">
              <w:rPr>
                <w:rFonts w:ascii="Times New Roman" w:eastAsia="Arial Unicode MS" w:hAnsi="Times New Roman" w:cs="Times New Roman"/>
                <w:color w:val="000000"/>
                <w:sz w:val="24"/>
                <w:szCs w:val="24"/>
                <w:u w:color="000000"/>
                <w:bdr w:val="nil"/>
                <w:lang w:eastAsia="ru-RU"/>
              </w:rPr>
              <w:t xml:space="preserve">: раздел 8, №№ </w:t>
            </w:r>
            <w:r w:rsidR="00697CD1" w:rsidRPr="00E5563F">
              <w:rPr>
                <w:rFonts w:ascii="Times New Roman" w:eastAsia="Arial Unicode MS" w:hAnsi="Times New Roman" w:cs="Times New Roman"/>
                <w:color w:val="000000"/>
                <w:sz w:val="24"/>
                <w:szCs w:val="24"/>
                <w:u w:color="000000"/>
                <w:bdr w:val="nil"/>
                <w:lang w:eastAsia="ru-RU"/>
              </w:rPr>
              <w:t>1, 2, 3, 4, 5</w:t>
            </w:r>
            <w:r w:rsidR="00697CD1">
              <w:rPr>
                <w:rFonts w:ascii="Times New Roman" w:eastAsia="Arial Unicode MS" w:hAnsi="Times New Roman" w:cs="Times New Roman"/>
                <w:color w:val="000000"/>
                <w:sz w:val="24"/>
                <w:szCs w:val="24"/>
                <w:u w:color="000000"/>
                <w:bdr w:val="nil"/>
                <w:lang w:eastAsia="ru-RU"/>
              </w:rPr>
              <w:t>, 6</w:t>
            </w:r>
            <w:r w:rsidR="00697CD1" w:rsidRPr="00E5563F">
              <w:rPr>
                <w:rFonts w:ascii="Times New Roman" w:eastAsia="Arial Unicode MS" w:hAnsi="Times New Roman" w:cs="Times New Roman"/>
                <w:color w:val="000000"/>
                <w:sz w:val="24"/>
                <w:szCs w:val="24"/>
                <w:u w:color="000000"/>
                <w:bdr w:val="nil"/>
                <w:lang w:eastAsia="ru-RU"/>
              </w:rPr>
              <w:t xml:space="preserve">; </w:t>
            </w:r>
            <w:r w:rsidRPr="00E5563F">
              <w:rPr>
                <w:rFonts w:ascii="Times New Roman" w:eastAsia="Arial Unicode MS" w:hAnsi="Times New Roman" w:cs="Times New Roman"/>
                <w:color w:val="000000"/>
                <w:sz w:val="24"/>
                <w:szCs w:val="24"/>
                <w:u w:color="000000"/>
                <w:bdr w:val="nil"/>
                <w:lang w:eastAsia="ru-RU"/>
              </w:rPr>
              <w:t>раздел 9, №№ 1-</w:t>
            </w:r>
            <w:r w:rsidR="00697CD1">
              <w:rPr>
                <w:rFonts w:ascii="Times New Roman" w:eastAsia="Arial Unicode MS" w:hAnsi="Times New Roman" w:cs="Times New Roman"/>
                <w:color w:val="000000"/>
                <w:sz w:val="24"/>
                <w:szCs w:val="24"/>
                <w:u w:color="000000"/>
                <w:bdr w:val="nil"/>
                <w:lang w:eastAsia="ru-RU"/>
              </w:rPr>
              <w:t>5.</w:t>
            </w:r>
          </w:p>
          <w:p w14:paraId="0E08993D" w14:textId="77777777" w:rsidR="00307EE4" w:rsidRPr="0083557C" w:rsidRDefault="00307EE4" w:rsidP="009E2914">
            <w:pPr>
              <w:pBdr>
                <w:top w:val="nil"/>
                <w:left w:val="nil"/>
                <w:bottom w:val="nil"/>
                <w:right w:val="nil"/>
                <w:between w:val="nil"/>
                <w:bar w:val="nil"/>
              </w:pBdr>
              <w:spacing w:after="0" w:line="240" w:lineRule="auto"/>
              <w:ind w:left="720" w:hanging="360"/>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tcPr>
          <w:p w14:paraId="7AEB6657" w14:textId="77777777"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 xml:space="preserve">Опрос в устной и/или </w:t>
            </w:r>
            <w:proofErr w:type="gramStart"/>
            <w:r w:rsidRPr="005955CB">
              <w:rPr>
                <w:rFonts w:ascii="Times New Roman" w:eastAsia="Times New Roman" w:hAnsi="Times New Roman" w:cs="Times New Roman"/>
                <w:kern w:val="32"/>
                <w:sz w:val="24"/>
                <w:szCs w:val="24"/>
                <w:lang w:eastAsia="ru-RU"/>
              </w:rPr>
              <w:t>письмен-ной</w:t>
            </w:r>
            <w:proofErr w:type="gramEnd"/>
            <w:r w:rsidRPr="005955CB">
              <w:rPr>
                <w:rFonts w:ascii="Times New Roman" w:eastAsia="Times New Roman" w:hAnsi="Times New Roman" w:cs="Times New Roman"/>
                <w:kern w:val="32"/>
                <w:sz w:val="24"/>
                <w:szCs w:val="24"/>
                <w:lang w:eastAsia="ru-RU"/>
              </w:rPr>
              <w:t xml:space="preserve"> форме, практико-</w:t>
            </w:r>
          </w:p>
          <w:p w14:paraId="33C205C0" w14:textId="77777777" w:rsidR="00BB342A" w:rsidRPr="00AC6638" w:rsidRDefault="00BB342A" w:rsidP="0083557C">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bl>
    <w:p w14:paraId="129229BF" w14:textId="77777777" w:rsidR="00307EE4" w:rsidRDefault="00307EE4" w:rsidP="00697CD1">
      <w:pPr>
        <w:shd w:val="clear" w:color="auto" w:fill="FFFFFF"/>
        <w:spacing w:after="0" w:line="240" w:lineRule="auto"/>
        <w:rPr>
          <w:rFonts w:ascii="Times New Roman" w:eastAsia="Times New Roman" w:hAnsi="Times New Roman" w:cs="Times New Roman"/>
          <w:sz w:val="32"/>
          <w:szCs w:val="32"/>
          <w:highlight w:val="yellow"/>
          <w:lang w:eastAsia="ru-RU"/>
        </w:rPr>
      </w:pPr>
    </w:p>
    <w:p w14:paraId="0C583A30" w14:textId="77777777" w:rsidR="00E32331" w:rsidRPr="006940FA" w:rsidRDefault="00E32331" w:rsidP="00E46C20">
      <w:pPr>
        <w:spacing w:after="0" w:line="240" w:lineRule="auto"/>
        <w:jc w:val="center"/>
        <w:rPr>
          <w:rFonts w:ascii="Times New Roman" w:eastAsia="Times New Roman" w:hAnsi="Times New Roman" w:cs="Times New Roman"/>
          <w:b/>
          <w:bCs/>
          <w:sz w:val="28"/>
          <w:szCs w:val="28"/>
          <w:lang w:eastAsia="ru-RU"/>
        </w:rPr>
      </w:pPr>
      <w:r w:rsidRPr="006940FA">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2FBD06F3" w14:textId="77777777" w:rsidR="00E32331" w:rsidRPr="006940FA" w:rsidRDefault="00E32331" w:rsidP="00E32331">
      <w:pPr>
        <w:spacing w:after="0" w:line="240" w:lineRule="auto"/>
        <w:jc w:val="both"/>
        <w:rPr>
          <w:rFonts w:ascii="Times New Roman" w:eastAsia="Times New Roman" w:hAnsi="Times New Roman" w:cs="Times New Roman"/>
          <w:b/>
          <w:bCs/>
          <w:sz w:val="28"/>
          <w:szCs w:val="28"/>
          <w:lang w:eastAsia="ru-RU"/>
        </w:rPr>
      </w:pPr>
    </w:p>
    <w:p w14:paraId="01C06502" w14:textId="77777777" w:rsidR="00E32331" w:rsidRDefault="00E32331" w:rsidP="00086350">
      <w:pPr>
        <w:keepNext/>
        <w:spacing w:after="0" w:line="240" w:lineRule="auto"/>
        <w:jc w:val="center"/>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4CEFB134" w14:textId="77777777" w:rsidR="00086350" w:rsidRPr="006940FA" w:rsidRDefault="00086350" w:rsidP="00E32331">
      <w:pPr>
        <w:keepNext/>
        <w:spacing w:after="0" w:line="240" w:lineRule="auto"/>
        <w:jc w:val="both"/>
        <w:rPr>
          <w:rFonts w:ascii="Times New Roman" w:eastAsia="Times New Roman" w:hAnsi="Times New Roman" w:cs="Times New Roman"/>
          <w:b/>
          <w:sz w:val="28"/>
          <w:szCs w:val="28"/>
          <w:lang w:eastAsia="ru-RU"/>
        </w:rPr>
      </w:pPr>
    </w:p>
    <w:p w14:paraId="1A9AC9EA" w14:textId="77777777" w:rsidR="00E32331" w:rsidRDefault="00E32331" w:rsidP="00E32331">
      <w:pPr>
        <w:spacing w:after="0" w:line="240" w:lineRule="auto"/>
        <w:jc w:val="right"/>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Таблица 4</w:t>
      </w:r>
    </w:p>
    <w:p w14:paraId="3F40E2A9" w14:textId="77777777" w:rsidR="00963D19"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5043"/>
        <w:gridCol w:w="2104"/>
      </w:tblGrid>
      <w:tr w:rsidR="00963D19" w:rsidRPr="00A116D2" w14:paraId="15E45CEB" w14:textId="77777777" w:rsidTr="00575514">
        <w:tc>
          <w:tcPr>
            <w:tcW w:w="2198" w:type="dxa"/>
            <w:shd w:val="clear" w:color="auto" w:fill="auto"/>
            <w:vAlign w:val="center"/>
          </w:tcPr>
          <w:p w14:paraId="37444044" w14:textId="77777777" w:rsidR="00963D19" w:rsidRPr="006940FA"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40FA">
              <w:rPr>
                <w:rFonts w:ascii="Times New Roman" w:eastAsia="Times New Roman" w:hAnsi="Times New Roman" w:cs="Times New Roman"/>
                <w:b/>
                <w:sz w:val="24"/>
                <w:szCs w:val="24"/>
                <w:lang w:eastAsia="ru-RU"/>
              </w:rPr>
              <w:t>Наименование тем (разделов) дисциплины</w:t>
            </w:r>
          </w:p>
        </w:tc>
        <w:tc>
          <w:tcPr>
            <w:tcW w:w="5043" w:type="dxa"/>
            <w:shd w:val="clear" w:color="auto" w:fill="auto"/>
            <w:vAlign w:val="center"/>
          </w:tcPr>
          <w:p w14:paraId="5062467F" w14:textId="77777777" w:rsidR="00963D19" w:rsidRPr="006940FA"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40FA">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104" w:type="dxa"/>
            <w:shd w:val="clear" w:color="auto" w:fill="auto"/>
            <w:vAlign w:val="center"/>
          </w:tcPr>
          <w:p w14:paraId="65374F26" w14:textId="77777777" w:rsidR="00963D19" w:rsidRPr="006940FA"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40FA">
              <w:rPr>
                <w:rFonts w:ascii="Times New Roman" w:eastAsia="Times New Roman" w:hAnsi="Times New Roman" w:cs="Times New Roman"/>
                <w:b/>
                <w:sz w:val="24"/>
                <w:szCs w:val="24"/>
                <w:lang w:eastAsia="ru-RU"/>
              </w:rPr>
              <w:t>Формы внеаудиторной самостоятельной работы</w:t>
            </w:r>
          </w:p>
        </w:tc>
      </w:tr>
      <w:tr w:rsidR="00963D19" w:rsidRPr="00A116D2" w14:paraId="3E0BAB4C" w14:textId="77777777" w:rsidTr="00575514">
        <w:tc>
          <w:tcPr>
            <w:tcW w:w="2198" w:type="dxa"/>
            <w:shd w:val="clear" w:color="auto" w:fill="auto"/>
          </w:tcPr>
          <w:p w14:paraId="60829335" w14:textId="7C5A2C98" w:rsidR="00963D19" w:rsidRDefault="00963D19"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1. </w:t>
            </w:r>
            <w:r w:rsidR="005633DD">
              <w:rPr>
                <w:rFonts w:ascii="Times New Roman" w:eastAsia="TimesNewRomanPS-BoldMT" w:hAnsi="Times New Roman" w:cs="Times New Roman"/>
                <w:bCs/>
                <w:sz w:val="24"/>
                <w:szCs w:val="24"/>
                <w:lang w:eastAsia="ru-RU"/>
              </w:rPr>
              <w:t xml:space="preserve"> </w:t>
            </w:r>
            <w:r w:rsidR="00BE54EE" w:rsidRPr="00AF2C4B">
              <w:rPr>
                <w:rFonts w:ascii="Times New Roman" w:eastAsia="TimesNewRomanPS-BoldMT" w:hAnsi="Times New Roman" w:cs="Times New Roman"/>
                <w:bCs/>
                <w:sz w:val="24"/>
                <w:szCs w:val="24"/>
                <w:lang w:eastAsia="ru-RU"/>
              </w:rPr>
              <w:t>Искусственный интеллект - понятие, сущность и классификация</w:t>
            </w:r>
          </w:p>
          <w:p w14:paraId="74CD5D5D" w14:textId="72C8F25D" w:rsidR="005633DD" w:rsidRPr="00AA097A" w:rsidRDefault="00BE54EE" w:rsidP="00FD2F11">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Pr>
                <w:rFonts w:ascii="Times New Roman" w:eastAsia="Arial Unicode MS" w:hAnsi="Times New Roman" w:cs="Times New Roman"/>
                <w:color w:val="000000"/>
                <w:sz w:val="24"/>
                <w:szCs w:val="24"/>
                <w:u w:color="000000"/>
                <w:lang w:eastAsia="ru-RU"/>
              </w:rPr>
              <w:t xml:space="preserve"> </w:t>
            </w:r>
          </w:p>
        </w:tc>
        <w:tc>
          <w:tcPr>
            <w:tcW w:w="5043" w:type="dxa"/>
            <w:shd w:val="clear" w:color="auto" w:fill="auto"/>
          </w:tcPr>
          <w:p w14:paraId="0583A942" w14:textId="32BE6C80" w:rsidR="00963D19" w:rsidRPr="001B7EEB" w:rsidRDefault="00963D19" w:rsidP="009E2914">
            <w:pPr>
              <w:spacing w:after="0" w:line="240" w:lineRule="auto"/>
              <w:ind w:left="459"/>
              <w:rPr>
                <w:rFonts w:ascii="Times New Roman" w:eastAsia="Arial Unicode MS" w:hAnsi="Times New Roman" w:cs="Times New Roman"/>
                <w:bCs/>
                <w:iCs/>
                <w:color w:val="000000"/>
                <w:sz w:val="24"/>
                <w:szCs w:val="24"/>
                <w:u w:color="000000"/>
                <w:bdr w:val="nil"/>
                <w:lang w:val="en-US" w:eastAsia="ru-RU"/>
              </w:rPr>
            </w:pPr>
            <w:r w:rsidRPr="001B7EEB">
              <w:rPr>
                <w:rFonts w:ascii="Times New Roman" w:eastAsia="Arial Unicode MS" w:hAnsi="Times New Roman" w:cs="Times New Roman"/>
                <w:bCs/>
                <w:iCs/>
                <w:color w:val="000000"/>
                <w:sz w:val="24"/>
                <w:szCs w:val="24"/>
                <w:u w:color="000000"/>
                <w:bdr w:val="nil"/>
                <w:lang w:val="en-US" w:eastAsia="ru-RU"/>
              </w:rPr>
              <w:t xml:space="preserve">1. </w:t>
            </w:r>
            <w:r w:rsidR="0080063E" w:rsidRPr="001B7EEB">
              <w:rPr>
                <w:rFonts w:ascii="Times New Roman" w:eastAsia="Arial Unicode MS" w:hAnsi="Times New Roman" w:cs="Times New Roman"/>
                <w:bCs/>
                <w:iCs/>
                <w:color w:val="000000"/>
                <w:sz w:val="24"/>
                <w:szCs w:val="24"/>
                <w:u w:color="000000"/>
                <w:bdr w:val="nil"/>
                <w:lang w:val="en-US" w:eastAsia="ru-RU"/>
              </w:rPr>
              <w:t xml:space="preserve"> </w:t>
            </w:r>
            <w:r w:rsidR="00582750" w:rsidRPr="001B7EEB">
              <w:rPr>
                <w:rFonts w:ascii="Times New Roman" w:eastAsia="Arial Unicode MS" w:hAnsi="Times New Roman" w:cs="Times New Roman"/>
                <w:bCs/>
                <w:iCs/>
                <w:color w:val="000000"/>
                <w:sz w:val="24"/>
                <w:szCs w:val="24"/>
                <w:u w:color="000000"/>
                <w:bdr w:val="nil"/>
                <w:lang w:val="en-US" w:eastAsia="ru-RU"/>
              </w:rPr>
              <w:t>Artificial Super Intelligence (ASI)</w:t>
            </w:r>
          </w:p>
          <w:p w14:paraId="2700EED1" w14:textId="38190415" w:rsidR="00963D19" w:rsidRPr="00582750" w:rsidRDefault="00963D19" w:rsidP="009E2914">
            <w:pPr>
              <w:spacing w:after="0" w:line="240" w:lineRule="auto"/>
              <w:ind w:left="459"/>
              <w:rPr>
                <w:rFonts w:ascii="Times New Roman" w:eastAsia="Arial Unicode MS" w:hAnsi="Times New Roman" w:cs="Times New Roman"/>
                <w:bCs/>
                <w:iCs/>
                <w:color w:val="000000"/>
                <w:sz w:val="24"/>
                <w:szCs w:val="24"/>
                <w:u w:color="000000"/>
                <w:bdr w:val="nil"/>
                <w:lang w:val="en-US" w:eastAsia="ru-RU"/>
              </w:rPr>
            </w:pPr>
            <w:r w:rsidRPr="001B7EEB">
              <w:rPr>
                <w:rFonts w:ascii="Times New Roman" w:eastAsia="Arial Unicode MS" w:hAnsi="Times New Roman" w:cs="Times New Roman"/>
                <w:bCs/>
                <w:iCs/>
                <w:color w:val="000000"/>
                <w:sz w:val="24"/>
                <w:szCs w:val="24"/>
                <w:u w:color="000000"/>
                <w:bdr w:val="nil"/>
                <w:lang w:val="en-US" w:eastAsia="ru-RU"/>
              </w:rPr>
              <w:t>2.</w:t>
            </w:r>
            <w:r w:rsidR="0091634C" w:rsidRPr="001B7EEB">
              <w:rPr>
                <w:rFonts w:ascii="Times New Roman" w:eastAsia="Arial Unicode MS" w:hAnsi="Times New Roman" w:cs="Times New Roman"/>
                <w:bCs/>
                <w:iCs/>
                <w:color w:val="000000"/>
                <w:sz w:val="24"/>
                <w:szCs w:val="24"/>
                <w:u w:color="000000"/>
                <w:bdr w:val="nil"/>
                <w:lang w:val="en-US" w:eastAsia="ru-RU"/>
              </w:rPr>
              <w:t xml:space="preserve">  </w:t>
            </w:r>
            <w:r w:rsidR="00582750" w:rsidRPr="00582750">
              <w:rPr>
                <w:rFonts w:ascii="Times New Roman" w:eastAsia="Arial Unicode MS" w:hAnsi="Times New Roman" w:cs="Times New Roman"/>
                <w:bCs/>
                <w:iCs/>
                <w:color w:val="000000"/>
                <w:sz w:val="24"/>
                <w:szCs w:val="24"/>
                <w:u w:color="000000"/>
                <w:bdr w:val="nil"/>
                <w:lang w:val="en-US" w:eastAsia="ru-RU"/>
              </w:rPr>
              <w:t xml:space="preserve">Artificial General Intelligence, AGI  </w:t>
            </w:r>
          </w:p>
          <w:p w14:paraId="69D69759" w14:textId="6AF60B22" w:rsidR="00963D19" w:rsidRPr="00582750" w:rsidRDefault="00963D19" w:rsidP="009E2914">
            <w:pPr>
              <w:spacing w:after="0" w:line="240" w:lineRule="auto"/>
              <w:ind w:left="459"/>
              <w:jc w:val="both"/>
              <w:rPr>
                <w:rFonts w:ascii="Times New Roman" w:eastAsia="Arial Unicode MS" w:hAnsi="Times New Roman" w:cs="Times New Roman"/>
                <w:bCs/>
                <w:iCs/>
                <w:color w:val="000000"/>
                <w:sz w:val="24"/>
                <w:szCs w:val="24"/>
                <w:u w:color="000000"/>
                <w:bdr w:val="nil"/>
                <w:lang w:val="en-US" w:eastAsia="ru-RU"/>
              </w:rPr>
            </w:pPr>
            <w:r w:rsidRPr="00582750">
              <w:rPr>
                <w:rFonts w:ascii="Times New Roman" w:eastAsia="Arial Unicode MS" w:hAnsi="Times New Roman" w:cs="Times New Roman"/>
                <w:bCs/>
                <w:iCs/>
                <w:color w:val="000000"/>
                <w:sz w:val="24"/>
                <w:szCs w:val="24"/>
                <w:u w:color="000000"/>
                <w:bdr w:val="nil"/>
                <w:lang w:val="en-US" w:eastAsia="ru-RU"/>
              </w:rPr>
              <w:t xml:space="preserve">3. </w:t>
            </w:r>
            <w:r w:rsidR="00582750" w:rsidRPr="00582750">
              <w:rPr>
                <w:rFonts w:ascii="Times New Roman" w:eastAsia="Arial Unicode MS" w:hAnsi="Times New Roman" w:cs="Times New Roman"/>
                <w:bCs/>
                <w:iCs/>
                <w:color w:val="000000"/>
                <w:sz w:val="24"/>
                <w:szCs w:val="24"/>
                <w:u w:color="000000"/>
                <w:bdr w:val="nil"/>
                <w:lang w:val="en-US" w:eastAsia="ru-RU"/>
              </w:rPr>
              <w:t xml:space="preserve"> Artificial Narrow Intelligence, ANI</w:t>
            </w:r>
          </w:p>
          <w:p w14:paraId="68791FD9" w14:textId="4E55404B" w:rsidR="00963D19" w:rsidRPr="001B7EEB" w:rsidRDefault="00963D19" w:rsidP="00582750">
            <w:pPr>
              <w:spacing w:after="0" w:line="240" w:lineRule="auto"/>
              <w:ind w:left="459"/>
              <w:jc w:val="both"/>
              <w:rPr>
                <w:rFonts w:ascii="Times New Roman" w:eastAsia="Arial Unicode MS" w:hAnsi="Times New Roman" w:cs="Times New Roman"/>
                <w:bCs/>
                <w:iCs/>
                <w:color w:val="000000"/>
                <w:sz w:val="24"/>
                <w:szCs w:val="24"/>
                <w:u w:color="000000"/>
                <w:bdr w:val="nil"/>
                <w:lang w:val="en-US" w:eastAsia="ru-RU"/>
              </w:rPr>
            </w:pPr>
            <w:r w:rsidRPr="001B7EEB">
              <w:rPr>
                <w:rFonts w:ascii="Times New Roman" w:eastAsia="Arial Unicode MS" w:hAnsi="Times New Roman" w:cs="Times New Roman"/>
                <w:bCs/>
                <w:iCs/>
                <w:color w:val="000000"/>
                <w:sz w:val="24"/>
                <w:szCs w:val="24"/>
                <w:u w:color="000000"/>
                <w:bdr w:val="nil"/>
                <w:lang w:val="en-US" w:eastAsia="ru-RU"/>
              </w:rPr>
              <w:t>4.</w:t>
            </w:r>
            <w:r w:rsidR="00582750" w:rsidRPr="001B7EEB">
              <w:rPr>
                <w:rFonts w:ascii="Times New Roman" w:eastAsia="Arial Unicode MS" w:hAnsi="Times New Roman" w:cs="Times New Roman"/>
                <w:bCs/>
                <w:iCs/>
                <w:color w:val="000000"/>
                <w:sz w:val="24"/>
                <w:szCs w:val="24"/>
                <w:u w:color="000000"/>
                <w:bdr w:val="nil"/>
                <w:lang w:val="en-US" w:eastAsia="ru-RU"/>
              </w:rPr>
              <w:t xml:space="preserve">  </w:t>
            </w:r>
            <w:r w:rsidR="0091634C" w:rsidRPr="0091634C">
              <w:rPr>
                <w:rFonts w:ascii="Times New Roman" w:eastAsia="Arial Unicode MS" w:hAnsi="Times New Roman" w:cs="Times New Roman"/>
                <w:bCs/>
                <w:iCs/>
                <w:color w:val="000000"/>
                <w:sz w:val="24"/>
                <w:szCs w:val="24"/>
                <w:u w:color="000000"/>
                <w:bdr w:val="nil"/>
                <w:lang w:eastAsia="ru-RU"/>
              </w:rPr>
              <w:t>Мировые</w:t>
            </w:r>
            <w:r w:rsidR="0091634C" w:rsidRPr="001B7EEB">
              <w:rPr>
                <w:rFonts w:ascii="Times New Roman" w:eastAsia="Arial Unicode MS" w:hAnsi="Times New Roman" w:cs="Times New Roman"/>
                <w:bCs/>
                <w:iCs/>
                <w:color w:val="000000"/>
                <w:sz w:val="24"/>
                <w:szCs w:val="24"/>
                <w:u w:color="000000"/>
                <w:bdr w:val="nil"/>
                <w:lang w:val="en-US" w:eastAsia="ru-RU"/>
              </w:rPr>
              <w:t xml:space="preserve"> </w:t>
            </w:r>
            <w:r w:rsidR="0091634C" w:rsidRPr="0091634C">
              <w:rPr>
                <w:rFonts w:ascii="Times New Roman" w:eastAsia="Arial Unicode MS" w:hAnsi="Times New Roman" w:cs="Times New Roman"/>
                <w:bCs/>
                <w:iCs/>
                <w:color w:val="000000"/>
                <w:sz w:val="24"/>
                <w:szCs w:val="24"/>
                <w:u w:color="000000"/>
                <w:bdr w:val="nil"/>
                <w:lang w:eastAsia="ru-RU"/>
              </w:rPr>
              <w:t>тенденции</w:t>
            </w:r>
            <w:r w:rsidR="0091634C" w:rsidRPr="001B7EEB">
              <w:rPr>
                <w:rFonts w:ascii="Times New Roman" w:eastAsia="Arial Unicode MS" w:hAnsi="Times New Roman" w:cs="Times New Roman"/>
                <w:bCs/>
                <w:iCs/>
                <w:color w:val="000000"/>
                <w:sz w:val="24"/>
                <w:szCs w:val="24"/>
                <w:u w:color="000000"/>
                <w:bdr w:val="nil"/>
                <w:lang w:val="en-US" w:eastAsia="ru-RU"/>
              </w:rPr>
              <w:t xml:space="preserve"> </w:t>
            </w:r>
            <w:r w:rsidR="0091634C" w:rsidRPr="0091634C">
              <w:rPr>
                <w:rFonts w:ascii="Times New Roman" w:eastAsia="Arial Unicode MS" w:hAnsi="Times New Roman" w:cs="Times New Roman"/>
                <w:bCs/>
                <w:iCs/>
                <w:color w:val="000000"/>
                <w:sz w:val="24"/>
                <w:szCs w:val="24"/>
                <w:u w:color="000000"/>
                <w:bdr w:val="nil"/>
                <w:lang w:eastAsia="ru-RU"/>
              </w:rPr>
              <w:t>развития</w:t>
            </w:r>
            <w:r w:rsidR="0091634C" w:rsidRPr="001B7EEB">
              <w:rPr>
                <w:rFonts w:ascii="Times New Roman" w:eastAsia="Arial Unicode MS" w:hAnsi="Times New Roman" w:cs="Times New Roman"/>
                <w:bCs/>
                <w:iCs/>
                <w:color w:val="000000"/>
                <w:sz w:val="24"/>
                <w:szCs w:val="24"/>
                <w:u w:color="000000"/>
                <w:bdr w:val="nil"/>
                <w:lang w:val="en-US" w:eastAsia="ru-RU"/>
              </w:rPr>
              <w:t xml:space="preserve"> </w:t>
            </w:r>
            <w:r w:rsidR="00582750">
              <w:rPr>
                <w:rFonts w:ascii="Times New Roman" w:eastAsia="Arial Unicode MS" w:hAnsi="Times New Roman" w:cs="Times New Roman"/>
                <w:bCs/>
                <w:iCs/>
                <w:color w:val="000000"/>
                <w:sz w:val="24"/>
                <w:szCs w:val="24"/>
                <w:u w:color="000000"/>
                <w:bdr w:val="nil"/>
                <w:lang w:eastAsia="ru-RU"/>
              </w:rPr>
              <w:t>ИИ</w:t>
            </w:r>
          </w:p>
          <w:p w14:paraId="09C7C4F7" w14:textId="3A390246" w:rsidR="00963D19" w:rsidRDefault="00963D19" w:rsidP="009E2914">
            <w:pPr>
              <w:spacing w:after="0" w:line="240" w:lineRule="auto"/>
              <w:ind w:left="459"/>
              <w:jc w:val="both"/>
              <w:rPr>
                <w:rFonts w:ascii="Times New Roman" w:eastAsia="Arial Unicode MS" w:hAnsi="Times New Roman" w:cs="Times New Roman"/>
                <w:bCs/>
                <w:iCs/>
                <w:color w:val="000000"/>
                <w:sz w:val="24"/>
                <w:szCs w:val="24"/>
                <w:u w:color="000000"/>
                <w:bdr w:val="nil"/>
                <w:lang w:eastAsia="ru-RU"/>
              </w:rPr>
            </w:pPr>
            <w:r w:rsidRPr="0091634C">
              <w:rPr>
                <w:rFonts w:ascii="Times New Roman" w:eastAsia="Arial Unicode MS" w:hAnsi="Times New Roman" w:cs="Times New Roman"/>
                <w:bCs/>
                <w:iCs/>
                <w:color w:val="000000"/>
                <w:sz w:val="24"/>
                <w:szCs w:val="24"/>
                <w:u w:color="000000"/>
                <w:bdr w:val="nil"/>
                <w:lang w:eastAsia="ru-RU"/>
              </w:rPr>
              <w:t>5.</w:t>
            </w:r>
            <w:r w:rsidR="00582750">
              <w:rPr>
                <w:rFonts w:ascii="Times New Roman" w:eastAsia="Arial Unicode MS" w:hAnsi="Times New Roman" w:cs="Times New Roman"/>
                <w:bCs/>
                <w:iCs/>
                <w:color w:val="000000"/>
                <w:sz w:val="24"/>
                <w:szCs w:val="24"/>
                <w:u w:color="000000"/>
                <w:bdr w:val="nil"/>
                <w:lang w:eastAsia="ru-RU"/>
              </w:rPr>
              <w:t xml:space="preserve"> </w:t>
            </w:r>
            <w:r w:rsidR="0091634C" w:rsidRPr="0091634C">
              <w:rPr>
                <w:rFonts w:ascii="Times New Roman" w:eastAsia="Arial Unicode MS" w:hAnsi="Times New Roman" w:cs="Times New Roman"/>
                <w:bCs/>
                <w:iCs/>
                <w:color w:val="000000"/>
                <w:sz w:val="24"/>
                <w:szCs w:val="24"/>
                <w:u w:color="000000"/>
                <w:bdr w:val="nil"/>
                <w:lang w:eastAsia="ru-RU"/>
              </w:rPr>
              <w:t xml:space="preserve">Тенденции развития </w:t>
            </w:r>
            <w:r w:rsidR="00582750">
              <w:rPr>
                <w:rFonts w:ascii="Times New Roman" w:eastAsia="Arial Unicode MS" w:hAnsi="Times New Roman" w:cs="Times New Roman"/>
                <w:bCs/>
                <w:iCs/>
                <w:color w:val="000000"/>
                <w:sz w:val="24"/>
                <w:szCs w:val="24"/>
                <w:u w:color="000000"/>
                <w:bdr w:val="nil"/>
                <w:lang w:eastAsia="ru-RU"/>
              </w:rPr>
              <w:t xml:space="preserve">ИИ </w:t>
            </w:r>
            <w:r w:rsidR="0091634C" w:rsidRPr="0091634C">
              <w:rPr>
                <w:rFonts w:ascii="Times New Roman" w:eastAsia="Arial Unicode MS" w:hAnsi="Times New Roman" w:cs="Times New Roman"/>
                <w:bCs/>
                <w:iCs/>
                <w:color w:val="000000"/>
                <w:sz w:val="24"/>
                <w:szCs w:val="24"/>
                <w:u w:color="000000"/>
                <w:bdr w:val="nil"/>
                <w:lang w:eastAsia="ru-RU"/>
              </w:rPr>
              <w:t>в России</w:t>
            </w:r>
          </w:p>
          <w:p w14:paraId="64CC1625" w14:textId="77777777" w:rsidR="009E2914" w:rsidRPr="0091634C" w:rsidRDefault="009E2914" w:rsidP="009E2914">
            <w:pPr>
              <w:spacing w:after="0" w:line="240" w:lineRule="auto"/>
              <w:ind w:left="459"/>
              <w:jc w:val="both"/>
              <w:rPr>
                <w:rFonts w:ascii="Times New Roman" w:eastAsia="Arial Unicode MS" w:hAnsi="Times New Roman" w:cs="Times New Roman"/>
                <w:bCs/>
                <w:iCs/>
                <w:color w:val="000000"/>
                <w:sz w:val="24"/>
                <w:szCs w:val="24"/>
                <w:u w:color="000000"/>
                <w:bdr w:val="nil"/>
                <w:lang w:eastAsia="ru-RU"/>
              </w:rPr>
            </w:pPr>
          </w:p>
          <w:p w14:paraId="4FDBF83E" w14:textId="536DDBE2" w:rsidR="00963D19" w:rsidRPr="009E2914" w:rsidRDefault="0080063E" w:rsidP="009E2914">
            <w:pPr>
              <w:spacing w:after="0" w:line="240" w:lineRule="auto"/>
              <w:ind w:left="459"/>
              <w:jc w:val="both"/>
              <w:rPr>
                <w:rFonts w:ascii="Times New Roman" w:eastAsia="Arial Unicode MS" w:hAnsi="Times New Roman" w:cs="Times New Roman"/>
                <w:bCs/>
                <w:iCs/>
                <w:color w:val="000000"/>
                <w:sz w:val="24"/>
                <w:szCs w:val="24"/>
                <w:u w:color="000000"/>
                <w:bdr w:val="nil"/>
                <w:lang w:eastAsia="ru-RU"/>
              </w:rPr>
            </w:pPr>
            <w:r w:rsidRPr="009E2914">
              <w:rPr>
                <w:rFonts w:ascii="Times New Roman" w:eastAsia="Arial Unicode MS" w:hAnsi="Times New Roman" w:cs="Times New Roman"/>
                <w:bCs/>
                <w:iCs/>
                <w:color w:val="000000"/>
                <w:sz w:val="24"/>
                <w:szCs w:val="24"/>
                <w:u w:color="000000"/>
                <w:bdr w:val="nil"/>
                <w:lang w:eastAsia="ru-RU"/>
              </w:rPr>
              <w:t xml:space="preserve"> </w:t>
            </w:r>
          </w:p>
        </w:tc>
        <w:tc>
          <w:tcPr>
            <w:tcW w:w="2104" w:type="dxa"/>
            <w:shd w:val="clear" w:color="auto" w:fill="auto"/>
            <w:vAlign w:val="center"/>
          </w:tcPr>
          <w:p w14:paraId="44CF4B6C"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5F8D5376"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w:t>
            </w:r>
            <w:proofErr w:type="gramStart"/>
            <w:r w:rsidRPr="0075620C">
              <w:rPr>
                <w:rFonts w:ascii="Times New Roman" w:eastAsia="Times New Roman" w:hAnsi="Times New Roman" w:cs="Times New Roman"/>
                <w:sz w:val="24"/>
                <w:szCs w:val="28"/>
                <w:lang w:eastAsia="ru-RU"/>
              </w:rPr>
              <w:t>работа  с</w:t>
            </w:r>
            <w:proofErr w:type="gramEnd"/>
            <w:r w:rsidRPr="0075620C">
              <w:rPr>
                <w:rFonts w:ascii="Times New Roman" w:eastAsia="Times New Roman" w:hAnsi="Times New Roman" w:cs="Times New Roman"/>
                <w:sz w:val="24"/>
                <w:szCs w:val="28"/>
                <w:lang w:eastAsia="ru-RU"/>
              </w:rPr>
              <w:t xml:space="preserve"> электронной библиотечной системой;</w:t>
            </w:r>
          </w:p>
          <w:p w14:paraId="4BC7BEEB"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sidR="00B17CDE">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14:paraId="48F40A2C"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55371ACA" w14:textId="77777777" w:rsidR="00963D19" w:rsidRPr="00326B5D" w:rsidRDefault="00376C37" w:rsidP="00376C37">
            <w:pPr>
              <w:shd w:val="clear" w:color="auto" w:fill="FFFFFF"/>
              <w:spacing w:after="0" w:line="240" w:lineRule="auto"/>
              <w:rPr>
                <w:rFonts w:ascii="Times New Roman" w:eastAsia="Times New Roman" w:hAnsi="Times New Roman" w:cs="Times New Roman"/>
                <w:kern w:val="32"/>
                <w:sz w:val="24"/>
                <w:szCs w:val="24"/>
                <w:lang w:eastAsia="ru-RU"/>
              </w:rPr>
            </w:pPr>
            <w:r w:rsidRPr="0075620C">
              <w:rPr>
                <w:rFonts w:ascii="Times New Roman" w:eastAsia="Times New Roman" w:hAnsi="Times New Roman" w:cs="Times New Roman"/>
                <w:sz w:val="24"/>
                <w:szCs w:val="28"/>
                <w:lang w:eastAsia="ru-RU"/>
              </w:rPr>
              <w:t>- подготовка к решению задач.</w:t>
            </w:r>
          </w:p>
        </w:tc>
      </w:tr>
      <w:tr w:rsidR="00963D19" w:rsidRPr="00A116D2" w14:paraId="7C9B6A4A" w14:textId="77777777" w:rsidTr="00575514">
        <w:tc>
          <w:tcPr>
            <w:tcW w:w="2198" w:type="dxa"/>
            <w:shd w:val="clear" w:color="auto" w:fill="auto"/>
          </w:tcPr>
          <w:p w14:paraId="771833D4" w14:textId="77777777" w:rsidR="005633DD" w:rsidRDefault="00963D19"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Тема 2.</w:t>
            </w:r>
          </w:p>
          <w:p w14:paraId="6836DE07" w14:textId="07324D7C" w:rsidR="00963D19" w:rsidRDefault="00575514"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F2C4B">
              <w:rPr>
                <w:rFonts w:ascii="Times New Roman" w:eastAsia="TimesNewRomanPS-BoldMT" w:hAnsi="Times New Roman" w:cs="Times New Roman"/>
                <w:bCs/>
                <w:sz w:val="24"/>
                <w:szCs w:val="24"/>
                <w:lang w:eastAsia="ru-RU"/>
              </w:rPr>
              <w:t xml:space="preserve">Правовое регулирование развития искусственного интеллекта </w:t>
            </w:r>
            <w:r>
              <w:rPr>
                <w:rFonts w:ascii="Times New Roman" w:eastAsia="TimesNewRomanPS-BoldMT" w:hAnsi="Times New Roman" w:cs="Times New Roman"/>
                <w:bCs/>
                <w:sz w:val="24"/>
                <w:szCs w:val="24"/>
                <w:lang w:eastAsia="ru-RU"/>
              </w:rPr>
              <w:t xml:space="preserve"> </w:t>
            </w:r>
          </w:p>
          <w:p w14:paraId="60B75C5F" w14:textId="5CD4BBD6" w:rsidR="005633DD" w:rsidRPr="00AA097A" w:rsidRDefault="005633DD"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p>
        </w:tc>
        <w:tc>
          <w:tcPr>
            <w:tcW w:w="5043" w:type="dxa"/>
            <w:shd w:val="clear" w:color="auto" w:fill="auto"/>
          </w:tcPr>
          <w:p w14:paraId="755F9993" w14:textId="6FC05AC6" w:rsidR="00963D19" w:rsidRDefault="00963D19" w:rsidP="004C736B">
            <w:pPr>
              <w:spacing w:after="0" w:line="240" w:lineRule="auto"/>
              <w:ind w:left="458"/>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1. </w:t>
            </w:r>
            <w:r w:rsidR="005D55BB" w:rsidRPr="005D55BB">
              <w:rPr>
                <w:rFonts w:ascii="Times New Roman" w:eastAsia="Times New Roman" w:hAnsi="Times New Roman" w:cs="Times New Roman"/>
                <w:bCs/>
                <w:iCs/>
                <w:color w:val="000000"/>
                <w:sz w:val="24"/>
                <w:szCs w:val="24"/>
                <w:lang w:eastAsia="ru-RU"/>
              </w:rPr>
              <w:t>Дорожная карта развития «сквозной» цифровой технологии «Компоненты робототехники и сенсорика»</w:t>
            </w:r>
          </w:p>
          <w:p w14:paraId="6F93A046" w14:textId="4705851A" w:rsidR="00963D19" w:rsidRDefault="00963D19" w:rsidP="004C736B">
            <w:pPr>
              <w:spacing w:after="0" w:line="240" w:lineRule="auto"/>
              <w:ind w:left="458"/>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2.</w:t>
            </w:r>
            <w:r w:rsidR="004C736B">
              <w:rPr>
                <w:rFonts w:ascii="Times New Roman" w:eastAsia="Times New Roman" w:hAnsi="Times New Roman" w:cs="Times New Roman"/>
                <w:bCs/>
                <w:iCs/>
                <w:color w:val="000000"/>
                <w:sz w:val="24"/>
                <w:szCs w:val="24"/>
                <w:lang w:eastAsia="ru-RU"/>
              </w:rPr>
              <w:t xml:space="preserve"> </w:t>
            </w:r>
            <w:r w:rsidR="005D55BB" w:rsidRPr="005D55BB">
              <w:rPr>
                <w:rFonts w:ascii="Times New Roman" w:eastAsia="Times New Roman" w:hAnsi="Times New Roman" w:cs="Times New Roman"/>
                <w:bCs/>
                <w:iCs/>
                <w:color w:val="000000"/>
                <w:sz w:val="24"/>
                <w:szCs w:val="24"/>
                <w:lang w:eastAsia="ru-RU"/>
              </w:rPr>
              <w:t>Дорожная карта развития «сквозной» цифровой технологии «Системы распределенного реестра»</w:t>
            </w:r>
          </w:p>
          <w:p w14:paraId="0D7891A6" w14:textId="1B36FC3C" w:rsidR="00963D19" w:rsidRDefault="00963D19" w:rsidP="004C736B">
            <w:pPr>
              <w:spacing w:after="0" w:line="240" w:lineRule="auto"/>
              <w:ind w:left="458"/>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3. </w:t>
            </w:r>
            <w:r w:rsidR="005D55BB" w:rsidRPr="005D55BB">
              <w:rPr>
                <w:rFonts w:ascii="Times New Roman" w:eastAsia="Times New Roman" w:hAnsi="Times New Roman" w:cs="Times New Roman"/>
                <w:bCs/>
                <w:iCs/>
                <w:color w:val="000000"/>
                <w:sz w:val="24"/>
                <w:szCs w:val="24"/>
                <w:lang w:eastAsia="ru-RU"/>
              </w:rPr>
              <w:t>Дорожная карта развития «сквозной» цифровой технологии «Технологии виртуальной и дополненной реальности»</w:t>
            </w:r>
          </w:p>
          <w:p w14:paraId="4ABBEF42" w14:textId="77777777" w:rsidR="004054D6" w:rsidRDefault="00963D19" w:rsidP="005D55BB">
            <w:pPr>
              <w:spacing w:after="0" w:line="240" w:lineRule="auto"/>
              <w:ind w:left="458"/>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4. </w:t>
            </w:r>
            <w:r w:rsidR="005D55BB" w:rsidRPr="005D55BB">
              <w:rPr>
                <w:rFonts w:ascii="Times New Roman" w:eastAsia="Times New Roman" w:hAnsi="Times New Roman" w:cs="Times New Roman"/>
                <w:bCs/>
                <w:iCs/>
                <w:color w:val="000000"/>
                <w:sz w:val="24"/>
                <w:szCs w:val="24"/>
                <w:lang w:eastAsia="ru-RU"/>
              </w:rPr>
              <w:t xml:space="preserve">Дорожная карта развития «сквозной» цифровой технологии «Новые производственные технологии» </w:t>
            </w:r>
            <w:r w:rsidR="005D55BB">
              <w:rPr>
                <w:rFonts w:ascii="Times New Roman" w:eastAsia="Times New Roman" w:hAnsi="Times New Roman" w:cs="Times New Roman"/>
                <w:bCs/>
                <w:iCs/>
                <w:color w:val="000000"/>
                <w:sz w:val="24"/>
                <w:szCs w:val="24"/>
                <w:lang w:eastAsia="ru-RU"/>
              </w:rPr>
              <w:t xml:space="preserve"> </w:t>
            </w:r>
          </w:p>
          <w:p w14:paraId="37C92937" w14:textId="30F49847" w:rsidR="005D55BB" w:rsidRPr="00312C66" w:rsidRDefault="005D55BB" w:rsidP="005D55BB">
            <w:pPr>
              <w:spacing w:after="0" w:line="240" w:lineRule="auto"/>
              <w:ind w:left="458"/>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5. </w:t>
            </w:r>
            <w:r w:rsidRPr="005D55BB">
              <w:rPr>
                <w:rFonts w:ascii="Times New Roman" w:eastAsia="Times New Roman" w:hAnsi="Times New Roman" w:cs="Times New Roman"/>
                <w:bCs/>
                <w:iCs/>
                <w:color w:val="000000"/>
                <w:sz w:val="24"/>
                <w:szCs w:val="24"/>
                <w:lang w:eastAsia="ru-RU"/>
              </w:rPr>
              <w:t>Дорожная карта развития «сквозной» цифровой технологии «Технологии беспроводной связи»</w:t>
            </w:r>
          </w:p>
        </w:tc>
        <w:tc>
          <w:tcPr>
            <w:tcW w:w="2104" w:type="dxa"/>
            <w:shd w:val="clear" w:color="auto" w:fill="auto"/>
          </w:tcPr>
          <w:p w14:paraId="3B3EE31F"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769BE251"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w:t>
            </w:r>
            <w:proofErr w:type="gramStart"/>
            <w:r w:rsidRPr="0075620C">
              <w:rPr>
                <w:rFonts w:ascii="Times New Roman" w:eastAsia="Times New Roman" w:hAnsi="Times New Roman" w:cs="Times New Roman"/>
                <w:sz w:val="24"/>
                <w:szCs w:val="28"/>
                <w:lang w:eastAsia="ru-RU"/>
              </w:rPr>
              <w:t>работа  с</w:t>
            </w:r>
            <w:proofErr w:type="gramEnd"/>
            <w:r w:rsidRPr="0075620C">
              <w:rPr>
                <w:rFonts w:ascii="Times New Roman" w:eastAsia="Times New Roman" w:hAnsi="Times New Roman" w:cs="Times New Roman"/>
                <w:sz w:val="24"/>
                <w:szCs w:val="28"/>
                <w:lang w:eastAsia="ru-RU"/>
              </w:rPr>
              <w:t xml:space="preserve"> электронной библиотечной системой;</w:t>
            </w:r>
          </w:p>
          <w:p w14:paraId="55463742"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sidR="00B17CDE">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14:paraId="01C2C64F"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283E6452" w14:textId="77777777" w:rsidR="00963D19" w:rsidRPr="00AC6638" w:rsidRDefault="00376C37" w:rsidP="00376C37">
            <w:pPr>
              <w:shd w:val="clear" w:color="auto" w:fill="FFFFFF"/>
              <w:spacing w:after="0" w:line="240" w:lineRule="auto"/>
              <w:rPr>
                <w:rFonts w:ascii="Times New Roman" w:eastAsia="Times New Roman" w:hAnsi="Times New Roman" w:cs="Times New Roman"/>
                <w:kern w:val="32"/>
                <w:sz w:val="24"/>
                <w:szCs w:val="24"/>
              </w:rPr>
            </w:pPr>
            <w:r w:rsidRPr="0075620C">
              <w:rPr>
                <w:rFonts w:ascii="Times New Roman" w:eastAsia="Times New Roman" w:hAnsi="Times New Roman" w:cs="Times New Roman"/>
                <w:sz w:val="24"/>
                <w:szCs w:val="28"/>
                <w:lang w:eastAsia="ru-RU"/>
              </w:rPr>
              <w:t>- подготовка к решению задач.</w:t>
            </w:r>
          </w:p>
        </w:tc>
      </w:tr>
      <w:tr w:rsidR="00963D19" w:rsidRPr="00A116D2" w14:paraId="5509654E" w14:textId="77777777" w:rsidTr="00575514">
        <w:trPr>
          <w:trHeight w:val="1953"/>
        </w:trPr>
        <w:tc>
          <w:tcPr>
            <w:tcW w:w="2198" w:type="dxa"/>
            <w:shd w:val="clear" w:color="auto" w:fill="auto"/>
          </w:tcPr>
          <w:p w14:paraId="7360EB4A" w14:textId="77777777" w:rsidR="00963D19" w:rsidRDefault="00963D19"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lastRenderedPageBreak/>
              <w:t xml:space="preserve">Тема 3. </w:t>
            </w:r>
            <w:r w:rsidR="005633DD">
              <w:rPr>
                <w:rFonts w:ascii="Times New Roman" w:eastAsia="TimesNewRomanPS-BoldMT" w:hAnsi="Times New Roman" w:cs="Times New Roman"/>
                <w:bCs/>
                <w:sz w:val="24"/>
                <w:szCs w:val="24"/>
                <w:lang w:eastAsia="ru-RU"/>
              </w:rPr>
              <w:t xml:space="preserve"> </w:t>
            </w:r>
          </w:p>
          <w:p w14:paraId="71499B2E" w14:textId="646ED00A" w:rsidR="005633DD" w:rsidRPr="00AA097A" w:rsidRDefault="00575514"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F2C4B">
              <w:rPr>
                <w:rFonts w:ascii="Times New Roman" w:eastAsia="TimesNewRomanPS-BoldMT" w:hAnsi="Times New Roman" w:cs="Times New Roman"/>
                <w:bCs/>
                <w:sz w:val="24"/>
                <w:szCs w:val="24"/>
                <w:lang w:eastAsia="ru-RU"/>
              </w:rPr>
              <w:t>Искусственный интеллект и технологии машинного обучения в логистике и на транспорте</w:t>
            </w:r>
          </w:p>
        </w:tc>
        <w:tc>
          <w:tcPr>
            <w:tcW w:w="5043" w:type="dxa"/>
            <w:shd w:val="clear" w:color="auto" w:fill="auto"/>
          </w:tcPr>
          <w:p w14:paraId="2FD32F1F" w14:textId="124F7B58" w:rsidR="00963D19" w:rsidRDefault="00963D19" w:rsidP="00EB0482">
            <w:pP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1. </w:t>
            </w:r>
            <w:r w:rsidR="004054D6">
              <w:rPr>
                <w:rFonts w:ascii="Times New Roman" w:eastAsia="Arial Unicode MS" w:hAnsi="Times New Roman" w:cs="Times New Roman"/>
                <w:bCs/>
                <w:iCs/>
                <w:color w:val="000000"/>
                <w:sz w:val="24"/>
                <w:szCs w:val="24"/>
                <w:u w:color="000000"/>
                <w:bdr w:val="nil"/>
                <w:lang w:eastAsia="ru-RU"/>
              </w:rPr>
              <w:t xml:space="preserve"> </w:t>
            </w:r>
            <w:r w:rsidR="004054D6" w:rsidRPr="004054D6">
              <w:rPr>
                <w:rFonts w:ascii="Times New Roman" w:eastAsia="Arial Unicode MS" w:hAnsi="Times New Roman" w:cs="Times New Roman"/>
                <w:bCs/>
                <w:iCs/>
                <w:color w:val="000000"/>
                <w:sz w:val="24"/>
                <w:szCs w:val="24"/>
                <w:u w:color="000000"/>
                <w:bdr w:val="nil"/>
                <w:lang w:eastAsia="ru-RU"/>
              </w:rPr>
              <w:t>«ЭРА-ГЛОНАСС» — российская государственная система экстренного реагирования при авариях</w:t>
            </w:r>
          </w:p>
          <w:p w14:paraId="0BFA7879" w14:textId="5A83473A" w:rsidR="00963D19" w:rsidRDefault="00963D19" w:rsidP="00AA2742">
            <w:pP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2. </w:t>
            </w:r>
            <w:r w:rsidR="004054D6">
              <w:rPr>
                <w:rFonts w:ascii="Times New Roman" w:eastAsia="Arial Unicode MS" w:hAnsi="Times New Roman" w:cs="Times New Roman"/>
                <w:bCs/>
                <w:iCs/>
                <w:color w:val="000000"/>
                <w:sz w:val="24"/>
                <w:szCs w:val="24"/>
                <w:u w:color="000000"/>
                <w:bdr w:val="nil"/>
                <w:lang w:eastAsia="ru-RU"/>
              </w:rPr>
              <w:t xml:space="preserve"> </w:t>
            </w:r>
            <w:r w:rsidR="00AA2742">
              <w:rPr>
                <w:rFonts w:ascii="Times New Roman" w:eastAsia="Times New Roman" w:hAnsi="Times New Roman" w:cs="Times New Roman"/>
                <w:bCs/>
                <w:iCs/>
                <w:color w:val="000000"/>
                <w:sz w:val="24"/>
                <w:szCs w:val="24"/>
                <w:lang w:eastAsia="ru-RU"/>
              </w:rPr>
              <w:t>Цифровые двойники</w:t>
            </w:r>
            <w:r w:rsidR="004054D6">
              <w:rPr>
                <w:rFonts w:ascii="Times New Roman" w:eastAsia="Arial Unicode MS" w:hAnsi="Times New Roman" w:cs="Times New Roman"/>
                <w:bCs/>
                <w:iCs/>
                <w:color w:val="000000"/>
                <w:sz w:val="24"/>
                <w:szCs w:val="24"/>
                <w:u w:color="000000"/>
                <w:bdr w:val="nil"/>
                <w:lang w:eastAsia="ru-RU"/>
              </w:rPr>
              <w:t xml:space="preserve"> </w:t>
            </w:r>
          </w:p>
          <w:p w14:paraId="1E7AE5CD" w14:textId="1C24847D" w:rsidR="007E66B7" w:rsidRDefault="00AA2742" w:rsidP="00EB0482">
            <w:pP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3</w:t>
            </w:r>
            <w:r w:rsidR="007E66B7">
              <w:rPr>
                <w:rFonts w:ascii="Times New Roman" w:eastAsia="Arial Unicode MS" w:hAnsi="Times New Roman" w:cs="Times New Roman"/>
                <w:bCs/>
                <w:iCs/>
                <w:color w:val="000000"/>
                <w:sz w:val="24"/>
                <w:szCs w:val="24"/>
                <w:u w:color="000000"/>
                <w:bdr w:val="nil"/>
                <w:lang w:eastAsia="ru-RU"/>
              </w:rPr>
              <w:t xml:space="preserve">. </w:t>
            </w:r>
            <w:r w:rsidR="004054D6">
              <w:rPr>
                <w:rFonts w:ascii="Times New Roman" w:eastAsia="Arial Unicode MS" w:hAnsi="Times New Roman" w:cs="Times New Roman"/>
                <w:bCs/>
                <w:iCs/>
                <w:color w:val="000000"/>
                <w:sz w:val="24"/>
                <w:szCs w:val="24"/>
                <w:u w:color="000000"/>
                <w:bdr w:val="nil"/>
                <w:lang w:eastAsia="ru-RU"/>
              </w:rPr>
              <w:t xml:space="preserve"> Электронные площадки по продаже/покупки услуг транспортного перевозчика</w:t>
            </w:r>
          </w:p>
          <w:p w14:paraId="55644125" w14:textId="2C29D7D3" w:rsidR="00EB0482" w:rsidRDefault="00AA2742" w:rsidP="00EB0482">
            <w:pP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4</w:t>
            </w:r>
            <w:r w:rsidR="00EB0482">
              <w:rPr>
                <w:rFonts w:ascii="Times New Roman" w:eastAsia="Arial Unicode MS" w:hAnsi="Times New Roman" w:cs="Times New Roman"/>
                <w:bCs/>
                <w:iCs/>
                <w:color w:val="000000"/>
                <w:sz w:val="24"/>
                <w:szCs w:val="24"/>
                <w:u w:color="000000"/>
                <w:bdr w:val="nil"/>
                <w:lang w:eastAsia="ru-RU"/>
              </w:rPr>
              <w:t>. Электронный документооборот таможенных процедур</w:t>
            </w:r>
          </w:p>
          <w:p w14:paraId="22EC6C16" w14:textId="0C7B6828" w:rsidR="00EC7F13" w:rsidRPr="00EC7F13" w:rsidRDefault="00AA2742" w:rsidP="00EB0482">
            <w:pP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5</w:t>
            </w:r>
            <w:r w:rsidR="00EC7F13">
              <w:rPr>
                <w:rFonts w:ascii="Times New Roman" w:eastAsia="Arial Unicode MS" w:hAnsi="Times New Roman" w:cs="Times New Roman"/>
                <w:bCs/>
                <w:iCs/>
                <w:color w:val="000000"/>
                <w:sz w:val="24"/>
                <w:szCs w:val="24"/>
                <w:u w:color="000000"/>
                <w:bdr w:val="nil"/>
                <w:lang w:eastAsia="ru-RU"/>
              </w:rPr>
              <w:t xml:space="preserve">. Платформы для заказа пассажирского транспорта  </w:t>
            </w:r>
            <w:r w:rsidR="00EC7F13" w:rsidRPr="00EC7F13">
              <w:rPr>
                <w:rFonts w:ascii="Times New Roman" w:eastAsia="Arial Unicode MS" w:hAnsi="Times New Roman" w:cs="Times New Roman"/>
                <w:bCs/>
                <w:iCs/>
                <w:color w:val="000000"/>
                <w:sz w:val="24"/>
                <w:szCs w:val="24"/>
                <w:u w:color="000000"/>
                <w:bdr w:val="nil"/>
                <w:lang w:eastAsia="ru-RU"/>
              </w:rPr>
              <w:t xml:space="preserve"> </w:t>
            </w:r>
          </w:p>
        </w:tc>
        <w:tc>
          <w:tcPr>
            <w:tcW w:w="2104" w:type="dxa"/>
            <w:shd w:val="clear" w:color="auto" w:fill="auto"/>
          </w:tcPr>
          <w:p w14:paraId="62FB4F52"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5E1EF9FE"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w:t>
            </w:r>
            <w:proofErr w:type="gramStart"/>
            <w:r w:rsidRPr="0075620C">
              <w:rPr>
                <w:rFonts w:ascii="Times New Roman" w:eastAsia="Times New Roman" w:hAnsi="Times New Roman" w:cs="Times New Roman"/>
                <w:sz w:val="24"/>
                <w:szCs w:val="28"/>
                <w:lang w:eastAsia="ru-RU"/>
              </w:rPr>
              <w:t>работа  с</w:t>
            </w:r>
            <w:proofErr w:type="gramEnd"/>
            <w:r w:rsidRPr="0075620C">
              <w:rPr>
                <w:rFonts w:ascii="Times New Roman" w:eastAsia="Times New Roman" w:hAnsi="Times New Roman" w:cs="Times New Roman"/>
                <w:sz w:val="24"/>
                <w:szCs w:val="28"/>
                <w:lang w:eastAsia="ru-RU"/>
              </w:rPr>
              <w:t xml:space="preserve"> электронной библиотечной системой;</w:t>
            </w:r>
          </w:p>
          <w:p w14:paraId="6569731E"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sidR="00B17CDE">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14:paraId="19722AAE"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4BDC1473" w14:textId="77777777" w:rsidR="00963D19" w:rsidRDefault="00376C37" w:rsidP="00376C37">
            <w:pPr>
              <w:spacing w:after="0" w:line="240" w:lineRule="auto"/>
            </w:pPr>
            <w:r w:rsidRPr="0075620C">
              <w:rPr>
                <w:rFonts w:ascii="Times New Roman" w:eastAsia="Times New Roman" w:hAnsi="Times New Roman" w:cs="Times New Roman"/>
                <w:sz w:val="24"/>
                <w:szCs w:val="28"/>
                <w:lang w:eastAsia="ru-RU"/>
              </w:rPr>
              <w:t>- подготовка к решению задач.</w:t>
            </w:r>
          </w:p>
        </w:tc>
      </w:tr>
      <w:tr w:rsidR="00963D19" w:rsidRPr="00A116D2" w14:paraId="40C7EE6C" w14:textId="77777777" w:rsidTr="00575514">
        <w:trPr>
          <w:trHeight w:val="1550"/>
        </w:trPr>
        <w:tc>
          <w:tcPr>
            <w:tcW w:w="2198" w:type="dxa"/>
            <w:shd w:val="clear" w:color="auto" w:fill="auto"/>
          </w:tcPr>
          <w:p w14:paraId="28CC271E" w14:textId="77777777" w:rsidR="00963D19" w:rsidRDefault="00963D19"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sidR="005633DD">
              <w:rPr>
                <w:rFonts w:ascii="Times New Roman" w:eastAsia="TimesNewRomanPS-BoldMT" w:hAnsi="Times New Roman" w:cs="Times New Roman"/>
                <w:bCs/>
                <w:sz w:val="24"/>
                <w:szCs w:val="24"/>
                <w:lang w:eastAsia="ru-RU"/>
              </w:rPr>
              <w:t xml:space="preserve"> </w:t>
            </w:r>
          </w:p>
          <w:p w14:paraId="64803FE5" w14:textId="1B8571BA" w:rsidR="005633DD" w:rsidRPr="00AA097A" w:rsidRDefault="00575514"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F2C4B">
              <w:rPr>
                <w:rFonts w:ascii="Times New Roman" w:eastAsia="TimesNewRomanPS-BoldMT" w:hAnsi="Times New Roman" w:cs="Times New Roman"/>
                <w:bCs/>
                <w:sz w:val="24"/>
                <w:szCs w:val="24"/>
                <w:lang w:eastAsia="ru-RU"/>
              </w:rPr>
              <w:t>Применение Искусственного интеллекта в цифровом платформенном бизнесе</w:t>
            </w:r>
          </w:p>
        </w:tc>
        <w:tc>
          <w:tcPr>
            <w:tcW w:w="5043" w:type="dxa"/>
            <w:shd w:val="clear" w:color="auto" w:fill="auto"/>
          </w:tcPr>
          <w:p w14:paraId="47847F73" w14:textId="77777777" w:rsidR="00575514" w:rsidRDefault="00575514" w:rsidP="00575514">
            <w:pPr>
              <w:pBdr>
                <w:top w:val="nil"/>
                <w:left w:val="nil"/>
                <w:bottom w:val="nil"/>
                <w:right w:val="nil"/>
                <w:between w:val="nil"/>
                <w:bar w:val="nil"/>
              </w:pBd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Times New Roman" w:hAnsi="Times New Roman" w:cs="Times New Roman"/>
                <w:bCs/>
                <w:iCs/>
                <w:sz w:val="24"/>
                <w:szCs w:val="24"/>
                <w:lang w:eastAsia="ru-RU"/>
              </w:rPr>
              <w:t xml:space="preserve"> </w:t>
            </w:r>
            <w:r>
              <w:rPr>
                <w:rFonts w:ascii="Times New Roman" w:eastAsia="Arial Unicode MS" w:hAnsi="Times New Roman" w:cs="Times New Roman"/>
                <w:bCs/>
                <w:iCs/>
                <w:color w:val="000000"/>
                <w:sz w:val="24"/>
                <w:szCs w:val="24"/>
                <w:u w:color="000000"/>
                <w:bdr w:val="nil"/>
                <w:lang w:eastAsia="ru-RU"/>
              </w:rPr>
              <w:t>1.  Маркетплейсы как вид электронной торговой площадки</w:t>
            </w:r>
            <w:r w:rsidRPr="00BB342A">
              <w:rPr>
                <w:rFonts w:ascii="Times New Roman" w:eastAsia="Arial Unicode MS" w:hAnsi="Times New Roman" w:cs="Times New Roman"/>
                <w:bCs/>
                <w:iCs/>
                <w:color w:val="000000"/>
                <w:sz w:val="24"/>
                <w:szCs w:val="24"/>
                <w:u w:color="000000"/>
                <w:bdr w:val="nil"/>
                <w:lang w:eastAsia="ru-RU"/>
              </w:rPr>
              <w:t xml:space="preserve"> </w:t>
            </w:r>
          </w:p>
          <w:p w14:paraId="411A4894" w14:textId="77777777" w:rsidR="00575514" w:rsidRDefault="00575514" w:rsidP="00575514">
            <w:pPr>
              <w:pBdr>
                <w:top w:val="nil"/>
                <w:left w:val="nil"/>
                <w:bottom w:val="nil"/>
                <w:right w:val="nil"/>
                <w:between w:val="nil"/>
                <w:bar w:val="nil"/>
              </w:pBd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2.   Складские операции: </w:t>
            </w:r>
            <w:proofErr w:type="spellStart"/>
            <w:r>
              <w:rPr>
                <w:rFonts w:ascii="Times New Roman" w:eastAsia="Arial Unicode MS" w:hAnsi="Times New Roman" w:cs="Times New Roman"/>
                <w:bCs/>
                <w:iCs/>
                <w:color w:val="000000"/>
                <w:sz w:val="24"/>
                <w:szCs w:val="24"/>
                <w:u w:color="000000"/>
                <w:bdr w:val="nil"/>
                <w:lang w:eastAsia="ru-RU"/>
              </w:rPr>
              <w:t>фулфилмент</w:t>
            </w:r>
            <w:proofErr w:type="spellEnd"/>
            <w:r>
              <w:rPr>
                <w:rFonts w:ascii="Times New Roman" w:eastAsia="Arial Unicode MS" w:hAnsi="Times New Roman" w:cs="Times New Roman"/>
                <w:bCs/>
                <w:iCs/>
                <w:color w:val="000000"/>
                <w:sz w:val="24"/>
                <w:szCs w:val="24"/>
                <w:u w:color="000000"/>
                <w:bdr w:val="nil"/>
                <w:lang w:eastAsia="ru-RU"/>
              </w:rPr>
              <w:t xml:space="preserve">, </w:t>
            </w:r>
            <w:proofErr w:type="spellStart"/>
            <w:r>
              <w:rPr>
                <w:rFonts w:ascii="Times New Roman" w:eastAsia="Arial Unicode MS" w:hAnsi="Times New Roman" w:cs="Times New Roman"/>
                <w:bCs/>
                <w:iCs/>
                <w:color w:val="000000"/>
                <w:sz w:val="24"/>
                <w:szCs w:val="24"/>
                <w:u w:color="000000"/>
                <w:bdr w:val="nil"/>
                <w:lang w:eastAsia="ru-RU"/>
              </w:rPr>
              <w:t>дропшиппинг</w:t>
            </w:r>
            <w:proofErr w:type="spellEnd"/>
            <w:r>
              <w:rPr>
                <w:rFonts w:ascii="Times New Roman" w:eastAsia="Arial Unicode MS" w:hAnsi="Times New Roman" w:cs="Times New Roman"/>
                <w:bCs/>
                <w:iCs/>
                <w:color w:val="000000"/>
                <w:sz w:val="24"/>
                <w:szCs w:val="24"/>
                <w:u w:color="000000"/>
                <w:bdr w:val="nil"/>
                <w:lang w:eastAsia="ru-RU"/>
              </w:rPr>
              <w:t xml:space="preserve">, </w:t>
            </w:r>
            <w:proofErr w:type="spellStart"/>
            <w:r>
              <w:rPr>
                <w:rFonts w:ascii="Times New Roman" w:eastAsia="Arial Unicode MS" w:hAnsi="Times New Roman" w:cs="Times New Roman"/>
                <w:bCs/>
                <w:iCs/>
                <w:color w:val="000000"/>
                <w:sz w:val="24"/>
                <w:szCs w:val="24"/>
                <w:u w:color="000000"/>
                <w:bdr w:val="nil"/>
                <w:lang w:eastAsia="ru-RU"/>
              </w:rPr>
              <w:t>даркстор</w:t>
            </w:r>
            <w:proofErr w:type="spellEnd"/>
          </w:p>
          <w:p w14:paraId="285F1B87" w14:textId="77777777" w:rsidR="00575514" w:rsidRDefault="00575514" w:rsidP="00575514">
            <w:pPr>
              <w:pBdr>
                <w:top w:val="nil"/>
                <w:left w:val="nil"/>
                <w:bottom w:val="nil"/>
                <w:right w:val="nil"/>
                <w:between w:val="nil"/>
                <w:bar w:val="nil"/>
              </w:pBd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3.  Службы доставки готовой еды из ресторанов</w:t>
            </w:r>
          </w:p>
          <w:p w14:paraId="63AFC1A3" w14:textId="77777777" w:rsidR="00575514" w:rsidRDefault="00575514" w:rsidP="00575514">
            <w:pPr>
              <w:pBdr>
                <w:top w:val="nil"/>
                <w:left w:val="nil"/>
                <w:bottom w:val="nil"/>
                <w:right w:val="nil"/>
                <w:between w:val="nil"/>
                <w:bar w:val="nil"/>
              </w:pBd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4. Службы доставки продуктов питания из магазинов</w:t>
            </w:r>
          </w:p>
          <w:p w14:paraId="68A481E0" w14:textId="77777777" w:rsidR="00575514" w:rsidRDefault="00575514" w:rsidP="00575514">
            <w:pPr>
              <w:pBdr>
                <w:top w:val="nil"/>
                <w:left w:val="nil"/>
                <w:bottom w:val="nil"/>
                <w:right w:val="nil"/>
                <w:between w:val="nil"/>
                <w:bar w:val="nil"/>
              </w:pBd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5. Срочная курьерская доставка, ПВЗ и </w:t>
            </w:r>
            <w:proofErr w:type="spellStart"/>
            <w:r>
              <w:rPr>
                <w:rFonts w:ascii="Times New Roman" w:eastAsia="Arial Unicode MS" w:hAnsi="Times New Roman" w:cs="Times New Roman"/>
                <w:bCs/>
                <w:iCs/>
                <w:color w:val="000000"/>
                <w:sz w:val="24"/>
                <w:szCs w:val="24"/>
                <w:u w:color="000000"/>
                <w:bdr w:val="nil"/>
                <w:lang w:eastAsia="ru-RU"/>
              </w:rPr>
              <w:t>постаматы</w:t>
            </w:r>
            <w:proofErr w:type="spellEnd"/>
          </w:p>
          <w:p w14:paraId="1A88B9AF" w14:textId="0A174B4A" w:rsidR="00963D19" w:rsidRPr="00EB0482" w:rsidRDefault="00575514" w:rsidP="00575514">
            <w:pPr>
              <w:spacing w:after="0" w:line="240" w:lineRule="auto"/>
              <w:ind w:left="458"/>
              <w:rPr>
                <w:rFonts w:ascii="Times New Roman" w:eastAsia="Times New Roman" w:hAnsi="Times New Roman" w:cs="Times New Roman"/>
                <w:bCs/>
                <w:iCs/>
                <w:sz w:val="24"/>
                <w:szCs w:val="24"/>
                <w:lang w:eastAsia="ru-RU"/>
              </w:rPr>
            </w:pPr>
            <w:r>
              <w:rPr>
                <w:rFonts w:ascii="Times New Roman" w:eastAsia="Arial Unicode MS" w:hAnsi="Times New Roman" w:cs="Times New Roman"/>
                <w:bCs/>
                <w:iCs/>
                <w:color w:val="000000"/>
                <w:sz w:val="24"/>
                <w:szCs w:val="24"/>
                <w:u w:color="000000"/>
                <w:bdr w:val="nil"/>
                <w:lang w:eastAsia="ru-RU"/>
              </w:rPr>
              <w:t xml:space="preserve">6. Автоматизация логистических бизнес-процессов: </w:t>
            </w:r>
            <w:r>
              <w:rPr>
                <w:rFonts w:ascii="Times New Roman" w:eastAsia="Arial Unicode MS" w:hAnsi="Times New Roman" w:cs="Times New Roman"/>
                <w:bCs/>
                <w:iCs/>
                <w:color w:val="000000"/>
                <w:sz w:val="24"/>
                <w:szCs w:val="24"/>
                <w:u w:color="000000"/>
                <w:bdr w:val="nil"/>
                <w:lang w:val="en-US" w:eastAsia="ru-RU"/>
              </w:rPr>
              <w:t>TMS</w:t>
            </w:r>
            <w:r w:rsidRPr="00EC7F13">
              <w:rPr>
                <w:rFonts w:ascii="Times New Roman" w:eastAsia="Arial Unicode MS" w:hAnsi="Times New Roman" w:cs="Times New Roman"/>
                <w:bCs/>
                <w:iCs/>
                <w:color w:val="000000"/>
                <w:sz w:val="24"/>
                <w:szCs w:val="24"/>
                <w:u w:color="000000"/>
                <w:bdr w:val="nil"/>
                <w:lang w:eastAsia="ru-RU"/>
              </w:rPr>
              <w:t xml:space="preserve">, </w:t>
            </w:r>
            <w:r>
              <w:rPr>
                <w:rFonts w:ascii="Times New Roman" w:eastAsia="Arial Unicode MS" w:hAnsi="Times New Roman" w:cs="Times New Roman"/>
                <w:bCs/>
                <w:iCs/>
                <w:color w:val="000000"/>
                <w:sz w:val="24"/>
                <w:szCs w:val="24"/>
                <w:u w:color="000000"/>
                <w:bdr w:val="nil"/>
                <w:lang w:val="en-US" w:eastAsia="ru-RU"/>
              </w:rPr>
              <w:t>WMS</w:t>
            </w:r>
            <w:r>
              <w:rPr>
                <w:rFonts w:ascii="Times New Roman" w:eastAsia="Arial Unicode MS" w:hAnsi="Times New Roman" w:cs="Times New Roman"/>
                <w:bCs/>
                <w:iCs/>
                <w:color w:val="000000"/>
                <w:sz w:val="24"/>
                <w:szCs w:val="24"/>
                <w:u w:color="000000"/>
                <w:bdr w:val="nil"/>
                <w:lang w:eastAsia="ru-RU"/>
              </w:rPr>
              <w:t xml:space="preserve">, </w:t>
            </w:r>
            <w:r w:rsidRPr="00E61EE8">
              <w:rPr>
                <w:rFonts w:ascii="Times New Roman" w:eastAsia="Arial Unicode MS" w:hAnsi="Times New Roman" w:cs="Times New Roman"/>
                <w:bCs/>
                <w:iCs/>
                <w:color w:val="000000"/>
                <w:sz w:val="24"/>
                <w:szCs w:val="24"/>
                <w:u w:color="000000"/>
                <w:bdr w:val="nil"/>
                <w:lang w:eastAsia="ru-RU"/>
              </w:rPr>
              <w:t>Отслеживание статуса заказа</w:t>
            </w:r>
            <w:r>
              <w:rPr>
                <w:rFonts w:ascii="Times New Roman" w:eastAsia="Arial Unicode MS" w:hAnsi="Times New Roman" w:cs="Times New Roman"/>
                <w:bCs/>
                <w:iCs/>
                <w:color w:val="000000"/>
                <w:sz w:val="24"/>
                <w:szCs w:val="24"/>
                <w:u w:color="000000"/>
                <w:bdr w:val="nil"/>
                <w:lang w:eastAsia="ru-RU"/>
              </w:rPr>
              <w:t xml:space="preserve">, </w:t>
            </w:r>
            <w:r w:rsidRPr="00E61EE8">
              <w:rPr>
                <w:rFonts w:ascii="Times New Roman" w:eastAsia="Arial Unicode MS" w:hAnsi="Times New Roman" w:cs="Times New Roman"/>
                <w:bCs/>
                <w:iCs/>
                <w:color w:val="000000"/>
                <w:sz w:val="24"/>
                <w:szCs w:val="24"/>
                <w:u w:color="000000"/>
                <w:bdr w:val="nil"/>
                <w:lang w:eastAsia="ru-RU"/>
              </w:rPr>
              <w:t>Расчет стоимости доставки</w:t>
            </w:r>
            <w:r>
              <w:rPr>
                <w:rFonts w:ascii="Times New Roman" w:eastAsia="Arial Unicode MS" w:hAnsi="Times New Roman" w:cs="Times New Roman"/>
                <w:bCs/>
                <w:iCs/>
                <w:color w:val="000000"/>
                <w:sz w:val="24"/>
                <w:szCs w:val="24"/>
                <w:u w:color="000000"/>
                <w:bdr w:val="nil"/>
                <w:lang w:eastAsia="ru-RU"/>
              </w:rPr>
              <w:t xml:space="preserve">, </w:t>
            </w:r>
            <w:r w:rsidRPr="00E61EE8">
              <w:rPr>
                <w:rFonts w:ascii="Times New Roman" w:eastAsia="Arial Unicode MS" w:hAnsi="Times New Roman" w:cs="Times New Roman"/>
                <w:bCs/>
                <w:iCs/>
                <w:color w:val="000000"/>
                <w:sz w:val="24"/>
                <w:szCs w:val="24"/>
                <w:u w:color="000000"/>
                <w:bdr w:val="nil"/>
                <w:lang w:eastAsia="ru-RU"/>
              </w:rPr>
              <w:t>Работа с курьерами</w:t>
            </w:r>
          </w:p>
        </w:tc>
        <w:tc>
          <w:tcPr>
            <w:tcW w:w="2104" w:type="dxa"/>
            <w:shd w:val="clear" w:color="auto" w:fill="auto"/>
          </w:tcPr>
          <w:p w14:paraId="0A4840C6"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10E9A960"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w:t>
            </w:r>
            <w:proofErr w:type="gramStart"/>
            <w:r w:rsidRPr="0075620C">
              <w:rPr>
                <w:rFonts w:ascii="Times New Roman" w:eastAsia="Times New Roman" w:hAnsi="Times New Roman" w:cs="Times New Roman"/>
                <w:sz w:val="24"/>
                <w:szCs w:val="28"/>
                <w:lang w:eastAsia="ru-RU"/>
              </w:rPr>
              <w:t>работа  с</w:t>
            </w:r>
            <w:proofErr w:type="gramEnd"/>
            <w:r w:rsidRPr="0075620C">
              <w:rPr>
                <w:rFonts w:ascii="Times New Roman" w:eastAsia="Times New Roman" w:hAnsi="Times New Roman" w:cs="Times New Roman"/>
                <w:sz w:val="24"/>
                <w:szCs w:val="28"/>
                <w:lang w:eastAsia="ru-RU"/>
              </w:rPr>
              <w:t xml:space="preserve"> электронной библиотечной системой;</w:t>
            </w:r>
          </w:p>
          <w:p w14:paraId="6F137940"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sidR="00B17CDE">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14:paraId="591F80FD"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28A443C0" w14:textId="77777777" w:rsidR="00963D19" w:rsidRPr="00AC6638" w:rsidRDefault="00376C37" w:rsidP="00376C37">
            <w:pPr>
              <w:shd w:val="clear" w:color="auto" w:fill="FFFFFF"/>
              <w:spacing w:after="0" w:line="240" w:lineRule="auto"/>
              <w:rPr>
                <w:rFonts w:ascii="Times New Roman" w:eastAsia="Times New Roman" w:hAnsi="Times New Roman" w:cs="Times New Roman"/>
                <w:kern w:val="32"/>
                <w:sz w:val="24"/>
                <w:szCs w:val="24"/>
              </w:rPr>
            </w:pPr>
            <w:r w:rsidRPr="0075620C">
              <w:rPr>
                <w:rFonts w:ascii="Times New Roman" w:eastAsia="Times New Roman" w:hAnsi="Times New Roman" w:cs="Times New Roman"/>
                <w:sz w:val="24"/>
                <w:szCs w:val="28"/>
                <w:lang w:eastAsia="ru-RU"/>
              </w:rPr>
              <w:t>- подготовка к решению задач.</w:t>
            </w:r>
          </w:p>
        </w:tc>
      </w:tr>
    </w:tbl>
    <w:p w14:paraId="4627CA53" w14:textId="77777777" w:rsidR="00963D19" w:rsidRDefault="00963D19" w:rsidP="007E66B7">
      <w:pPr>
        <w:spacing w:after="0" w:line="360" w:lineRule="auto"/>
        <w:jc w:val="right"/>
        <w:rPr>
          <w:rFonts w:ascii="Times New Roman" w:eastAsia="Times New Roman" w:hAnsi="Times New Roman" w:cs="Times New Roman"/>
          <w:sz w:val="28"/>
          <w:szCs w:val="28"/>
          <w:lang w:eastAsia="ru-RU"/>
        </w:rPr>
      </w:pPr>
    </w:p>
    <w:p w14:paraId="7F899D01" w14:textId="77777777" w:rsidR="00E32331" w:rsidRPr="006940FA" w:rsidRDefault="00E32331" w:rsidP="00086350">
      <w:pPr>
        <w:keepNext/>
        <w:spacing w:after="0" w:line="240" w:lineRule="auto"/>
        <w:jc w:val="center"/>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5D591ACF" w14:textId="77777777" w:rsidR="00E32331" w:rsidRPr="006940FA"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7631EC0C" w14:textId="66178BA4" w:rsidR="00656CBD" w:rsidRPr="006940FA" w:rsidRDefault="00E32331" w:rsidP="00656CBD">
      <w:pPr>
        <w:spacing w:after="0" w:line="360" w:lineRule="auto"/>
        <w:ind w:firstLine="709"/>
        <w:jc w:val="both"/>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Pr>
          <w:rFonts w:ascii="Times New Roman" w:eastAsia="Times New Roman" w:hAnsi="Times New Roman" w:cs="Times New Roman"/>
          <w:sz w:val="28"/>
          <w:szCs w:val="28"/>
          <w:lang w:eastAsia="ru-RU"/>
        </w:rPr>
        <w:t xml:space="preserve">самостоятельных работ. </w:t>
      </w:r>
      <w:r w:rsidR="00656CBD">
        <w:rPr>
          <w:rFonts w:ascii="Times New Roman" w:eastAsia="Times New Roman" w:hAnsi="Times New Roman" w:cs="Times New Roman"/>
          <w:sz w:val="28"/>
          <w:szCs w:val="28"/>
          <w:lang w:eastAsia="ru-RU"/>
        </w:rPr>
        <w:t>Основной</w:t>
      </w:r>
      <w:r w:rsidR="00656CBD" w:rsidRPr="006940FA">
        <w:rPr>
          <w:rFonts w:ascii="Times New Roman" w:eastAsia="Times New Roman" w:hAnsi="Times New Roman" w:cs="Times New Roman"/>
          <w:sz w:val="28"/>
          <w:szCs w:val="28"/>
          <w:lang w:eastAsia="ru-RU"/>
        </w:rPr>
        <w:t xml:space="preserve"> </w:t>
      </w:r>
      <w:r w:rsidR="00656CBD">
        <w:rPr>
          <w:rFonts w:ascii="Times New Roman" w:eastAsia="Times New Roman" w:hAnsi="Times New Roman" w:cs="Times New Roman"/>
          <w:i/>
          <w:sz w:val="28"/>
          <w:szCs w:val="28"/>
          <w:lang w:eastAsia="ru-RU"/>
        </w:rPr>
        <w:t>формой</w:t>
      </w:r>
      <w:r w:rsidR="00656CBD" w:rsidRPr="006940FA">
        <w:rPr>
          <w:rFonts w:ascii="Times New Roman" w:eastAsia="Times New Roman" w:hAnsi="Times New Roman" w:cs="Times New Roman"/>
          <w:i/>
          <w:sz w:val="28"/>
          <w:szCs w:val="28"/>
          <w:lang w:eastAsia="ru-RU"/>
        </w:rPr>
        <w:t xml:space="preserve"> </w:t>
      </w:r>
      <w:r w:rsidR="00656CBD">
        <w:rPr>
          <w:rFonts w:ascii="Times New Roman" w:eastAsia="Times New Roman" w:hAnsi="Times New Roman" w:cs="Times New Roman"/>
          <w:sz w:val="28"/>
          <w:szCs w:val="28"/>
          <w:lang w:eastAsia="ru-RU"/>
        </w:rPr>
        <w:t xml:space="preserve">текущего контроля знаний является </w:t>
      </w:r>
      <w:r w:rsidR="006F1495">
        <w:rPr>
          <w:rFonts w:ascii="Times New Roman" w:eastAsia="Times New Roman" w:hAnsi="Times New Roman" w:cs="Times New Roman"/>
          <w:sz w:val="28"/>
          <w:szCs w:val="28"/>
          <w:lang w:eastAsia="ru-RU"/>
        </w:rPr>
        <w:t>контрольная работа</w:t>
      </w:r>
      <w:r w:rsidR="00656CBD" w:rsidRPr="006F1495">
        <w:rPr>
          <w:rFonts w:ascii="Times New Roman" w:eastAsia="Times New Roman" w:hAnsi="Times New Roman" w:cs="Times New Roman"/>
          <w:sz w:val="28"/>
          <w:szCs w:val="28"/>
          <w:lang w:eastAsia="ru-RU"/>
        </w:rPr>
        <w:t xml:space="preserve"> (</w:t>
      </w:r>
      <w:r w:rsidR="006F1495">
        <w:rPr>
          <w:rFonts w:ascii="Times New Roman" w:eastAsia="Times New Roman" w:hAnsi="Times New Roman" w:cs="Times New Roman"/>
          <w:sz w:val="28"/>
          <w:szCs w:val="28"/>
          <w:lang w:eastAsia="ru-RU"/>
        </w:rPr>
        <w:t>КР</w:t>
      </w:r>
      <w:r w:rsidR="00656CBD" w:rsidRPr="006F1495">
        <w:rPr>
          <w:rFonts w:ascii="Times New Roman" w:eastAsia="Times New Roman" w:hAnsi="Times New Roman" w:cs="Times New Roman"/>
          <w:sz w:val="28"/>
          <w:szCs w:val="28"/>
          <w:lang w:eastAsia="ru-RU"/>
        </w:rPr>
        <w:t>).</w:t>
      </w:r>
    </w:p>
    <w:p w14:paraId="0FDD746C" w14:textId="39D020B2" w:rsidR="006F1495" w:rsidRPr="005D55BB" w:rsidRDefault="00E32331" w:rsidP="005D55BB">
      <w:pPr>
        <w:spacing w:after="0" w:line="360" w:lineRule="auto"/>
        <w:ind w:firstLine="709"/>
        <w:jc w:val="both"/>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Pr>
          <w:rFonts w:ascii="Times New Roman" w:eastAsia="Times New Roman" w:hAnsi="Times New Roman" w:cs="Times New Roman"/>
          <w:sz w:val="28"/>
          <w:szCs w:val="28"/>
          <w:lang w:eastAsia="ru-RU"/>
        </w:rPr>
        <w:t xml:space="preserve"> логистики и маркетинга</w:t>
      </w:r>
      <w:r w:rsidRPr="006940FA">
        <w:rPr>
          <w:rFonts w:ascii="Times New Roman" w:eastAsia="Times New Roman" w:hAnsi="Times New Roman" w:cs="Times New Roman"/>
          <w:sz w:val="28"/>
          <w:szCs w:val="28"/>
          <w:lang w:eastAsia="ru-RU"/>
        </w:rPr>
        <w:t>.</w:t>
      </w:r>
      <w:bookmarkEnd w:id="7"/>
    </w:p>
    <w:p w14:paraId="2407A3C5" w14:textId="24D8AF55" w:rsidR="004D4890" w:rsidRPr="00390A9E" w:rsidRDefault="00656CBD" w:rsidP="00390A9E">
      <w:pPr>
        <w:spacing w:after="0" w:line="360" w:lineRule="auto"/>
        <w:jc w:val="center"/>
        <w:rPr>
          <w:rFonts w:ascii="Times New Roman" w:eastAsia="Times New Roman" w:hAnsi="Times New Roman" w:cs="Times New Roman"/>
          <w:b/>
          <w:sz w:val="28"/>
          <w:szCs w:val="28"/>
          <w:lang w:eastAsia="ru-RU"/>
        </w:rPr>
      </w:pPr>
      <w:r w:rsidRPr="006F1495">
        <w:rPr>
          <w:rFonts w:ascii="Times New Roman" w:eastAsia="Times New Roman" w:hAnsi="Times New Roman" w:cs="Times New Roman"/>
          <w:b/>
          <w:sz w:val="28"/>
          <w:szCs w:val="28"/>
          <w:lang w:eastAsia="ru-RU"/>
        </w:rPr>
        <w:lastRenderedPageBreak/>
        <w:t xml:space="preserve">Перечень примерных тем для выполнения </w:t>
      </w:r>
      <w:r w:rsidR="006F1495">
        <w:rPr>
          <w:rFonts w:ascii="Times New Roman" w:eastAsia="Times New Roman" w:hAnsi="Times New Roman" w:cs="Times New Roman"/>
          <w:b/>
          <w:sz w:val="28"/>
          <w:szCs w:val="28"/>
          <w:lang w:eastAsia="ru-RU"/>
        </w:rPr>
        <w:t>контрольной работы</w:t>
      </w:r>
    </w:p>
    <w:p w14:paraId="54228253" w14:textId="1BC6B8BB" w:rsidR="00F172EB" w:rsidRPr="00390A9E" w:rsidRDefault="00390A9E" w:rsidP="00390A9E">
      <w:pPr>
        <w:pStyle w:val="affd"/>
        <w:numPr>
          <w:ilvl w:val="0"/>
          <w:numId w:val="40"/>
        </w:numPr>
        <w:spacing w:line="360" w:lineRule="auto"/>
        <w:jc w:val="both"/>
        <w:rPr>
          <w:szCs w:val="28"/>
        </w:rPr>
      </w:pPr>
      <w:r w:rsidRPr="00390A9E">
        <w:rPr>
          <w:szCs w:val="28"/>
        </w:rPr>
        <w:t>Проникновение решений на базе искусственного интеллекта в российских компаниях</w:t>
      </w:r>
    </w:p>
    <w:p w14:paraId="4A50B8F3" w14:textId="77777777" w:rsidR="00390A9E" w:rsidRPr="00390A9E" w:rsidRDefault="00390A9E" w:rsidP="00390A9E">
      <w:pPr>
        <w:pStyle w:val="affd"/>
        <w:numPr>
          <w:ilvl w:val="0"/>
          <w:numId w:val="40"/>
        </w:numPr>
        <w:spacing w:line="360" w:lineRule="auto"/>
        <w:rPr>
          <w:rFonts w:eastAsiaTheme="minorHAnsi"/>
          <w:szCs w:val="28"/>
        </w:rPr>
      </w:pPr>
      <w:r w:rsidRPr="00390A9E">
        <w:rPr>
          <w:rFonts w:eastAsiaTheme="minorHAnsi"/>
          <w:szCs w:val="28"/>
        </w:rPr>
        <w:t>Глобальная динамика инвестиций и проектов с использованием ИИ</w:t>
      </w:r>
    </w:p>
    <w:p w14:paraId="5BFC5045" w14:textId="1BD104B7" w:rsidR="00390A9E" w:rsidRPr="00390A9E" w:rsidRDefault="00390A9E" w:rsidP="00390A9E">
      <w:pPr>
        <w:pStyle w:val="affd"/>
        <w:numPr>
          <w:ilvl w:val="0"/>
          <w:numId w:val="40"/>
        </w:numPr>
        <w:spacing w:line="360" w:lineRule="auto"/>
        <w:rPr>
          <w:rFonts w:eastAsiaTheme="minorHAnsi"/>
          <w:szCs w:val="28"/>
        </w:rPr>
      </w:pPr>
      <w:r w:rsidRPr="00390A9E">
        <w:rPr>
          <w:rFonts w:eastAsiaTheme="minorHAnsi"/>
          <w:szCs w:val="28"/>
        </w:rPr>
        <w:t>Специфика использования ИИ-решений для внутренних задач</w:t>
      </w:r>
      <w:r>
        <w:rPr>
          <w:rFonts w:eastAsiaTheme="minorHAnsi"/>
          <w:szCs w:val="28"/>
        </w:rPr>
        <w:t xml:space="preserve"> компаний</w:t>
      </w:r>
    </w:p>
    <w:p w14:paraId="6B31FED1" w14:textId="6340B8C7" w:rsidR="00390A9E" w:rsidRDefault="00390A9E" w:rsidP="00390A9E">
      <w:pPr>
        <w:numPr>
          <w:ilvl w:val="0"/>
          <w:numId w:val="40"/>
        </w:numPr>
        <w:spacing w:after="160" w:line="360" w:lineRule="auto"/>
        <w:jc w:val="both"/>
        <w:rPr>
          <w:rFonts w:ascii="Times New Roman" w:hAnsi="Times New Roman" w:cs="Times New Roman"/>
          <w:sz w:val="28"/>
          <w:szCs w:val="28"/>
        </w:rPr>
      </w:pPr>
      <w:r w:rsidRPr="00390A9E">
        <w:rPr>
          <w:rFonts w:ascii="Times New Roman" w:hAnsi="Times New Roman" w:cs="Times New Roman"/>
          <w:sz w:val="28"/>
          <w:szCs w:val="28"/>
        </w:rPr>
        <w:t>Интеллектуальный</w:t>
      </w:r>
      <w:r w:rsidRPr="003329E3">
        <w:rPr>
          <w:rFonts w:ascii="Times New Roman" w:hAnsi="Times New Roman" w:cs="Times New Roman"/>
          <w:sz w:val="28"/>
          <w:szCs w:val="28"/>
        </w:rPr>
        <w:t xml:space="preserve"> анализ текста для работы с жалобами клиентов.</w:t>
      </w:r>
    </w:p>
    <w:p w14:paraId="6DFE9C29" w14:textId="6970A6FC" w:rsidR="00390A9E" w:rsidRPr="00E81C51" w:rsidRDefault="00E81C51" w:rsidP="00390A9E">
      <w:pPr>
        <w:numPr>
          <w:ilvl w:val="0"/>
          <w:numId w:val="40"/>
        </w:numPr>
        <w:spacing w:after="160" w:line="360" w:lineRule="auto"/>
        <w:jc w:val="both"/>
        <w:rPr>
          <w:rFonts w:ascii="Times New Roman" w:hAnsi="Times New Roman" w:cs="Times New Roman"/>
          <w:sz w:val="28"/>
          <w:szCs w:val="28"/>
        </w:rPr>
      </w:pPr>
      <w:r>
        <w:rPr>
          <w:rFonts w:ascii="Times New Roman" w:hAnsi="Times New Roman" w:cs="Times New Roman"/>
          <w:sz w:val="28"/>
          <w:szCs w:val="28"/>
        </w:rPr>
        <w:t>П</w:t>
      </w:r>
      <w:r w:rsidR="00390A9E" w:rsidRPr="003329E3">
        <w:rPr>
          <w:rFonts w:ascii="Times New Roman" w:hAnsi="Times New Roman" w:cs="Times New Roman"/>
          <w:sz w:val="28"/>
          <w:szCs w:val="28"/>
        </w:rPr>
        <w:t>рогнозирование спроса на запчасти и оптимизация затрат на </w:t>
      </w:r>
      <w:hyperlink r:id="rId8" w:tooltip="Логистика" w:history="1">
        <w:r w:rsidR="00390A9E" w:rsidRPr="00E81C51">
          <w:rPr>
            <w:rStyle w:val="a4"/>
            <w:rFonts w:ascii="Times New Roman" w:hAnsi="Times New Roman" w:cs="Times New Roman"/>
            <w:color w:val="auto"/>
            <w:sz w:val="28"/>
            <w:szCs w:val="28"/>
            <w:u w:val="none"/>
          </w:rPr>
          <w:t>логистику</w:t>
        </w:r>
      </w:hyperlink>
      <w:r>
        <w:rPr>
          <w:rFonts w:ascii="Times New Roman" w:hAnsi="Times New Roman" w:cs="Times New Roman"/>
          <w:sz w:val="28"/>
          <w:szCs w:val="28"/>
        </w:rPr>
        <w:t xml:space="preserve"> на автомобильном рынке.</w:t>
      </w:r>
    </w:p>
    <w:p w14:paraId="44FDA1E1" w14:textId="48770FD4" w:rsidR="00390A9E" w:rsidRPr="003329E3" w:rsidRDefault="00E81C51" w:rsidP="00390A9E">
      <w:pPr>
        <w:numPr>
          <w:ilvl w:val="0"/>
          <w:numId w:val="40"/>
        </w:numPr>
        <w:spacing w:after="160" w:line="360" w:lineRule="auto"/>
        <w:jc w:val="both"/>
        <w:rPr>
          <w:rFonts w:ascii="Times New Roman" w:hAnsi="Times New Roman" w:cs="Times New Roman"/>
          <w:sz w:val="28"/>
          <w:szCs w:val="28"/>
        </w:rPr>
      </w:pPr>
      <w:r>
        <w:rPr>
          <w:rFonts w:ascii="Times New Roman" w:hAnsi="Times New Roman" w:cs="Times New Roman"/>
          <w:sz w:val="28"/>
          <w:szCs w:val="28"/>
        </w:rPr>
        <w:t>Искусственный интеллект и предикативные ремонты</w:t>
      </w:r>
    </w:p>
    <w:p w14:paraId="700570D6" w14:textId="1A8DF8EC" w:rsidR="00390A9E" w:rsidRPr="00E81C51" w:rsidRDefault="00E81C51" w:rsidP="00390A9E">
      <w:pPr>
        <w:pStyle w:val="affd"/>
        <w:numPr>
          <w:ilvl w:val="0"/>
          <w:numId w:val="40"/>
        </w:numPr>
        <w:spacing w:line="360" w:lineRule="auto"/>
        <w:jc w:val="both"/>
        <w:rPr>
          <w:rFonts w:eastAsiaTheme="minorHAnsi"/>
          <w:szCs w:val="28"/>
        </w:rPr>
      </w:pPr>
      <w:r>
        <w:rPr>
          <w:szCs w:val="28"/>
        </w:rPr>
        <w:t>О</w:t>
      </w:r>
      <w:r w:rsidRPr="003329E3">
        <w:rPr>
          <w:szCs w:val="28"/>
        </w:rPr>
        <w:t>тслеживание выбора покупок и списание оплаты с помощью умных тележек</w:t>
      </w:r>
    </w:p>
    <w:p w14:paraId="53933220" w14:textId="7791CAB1" w:rsidR="00E81C51" w:rsidRPr="00E81C51" w:rsidRDefault="00E81C51" w:rsidP="00390A9E">
      <w:pPr>
        <w:pStyle w:val="affd"/>
        <w:numPr>
          <w:ilvl w:val="0"/>
          <w:numId w:val="40"/>
        </w:numPr>
        <w:spacing w:line="360" w:lineRule="auto"/>
        <w:jc w:val="both"/>
        <w:rPr>
          <w:rFonts w:eastAsiaTheme="minorHAnsi"/>
          <w:szCs w:val="28"/>
        </w:rPr>
      </w:pPr>
      <w:r w:rsidRPr="003329E3">
        <w:rPr>
          <w:szCs w:val="28"/>
        </w:rPr>
        <w:t>Бизнес-лидеры в эпоху ИИ</w:t>
      </w:r>
    </w:p>
    <w:p w14:paraId="2F19DE04" w14:textId="26D2E39B" w:rsidR="00E81C51" w:rsidRPr="00E81C51" w:rsidRDefault="00E81C51" w:rsidP="00390A9E">
      <w:pPr>
        <w:pStyle w:val="affd"/>
        <w:numPr>
          <w:ilvl w:val="0"/>
          <w:numId w:val="40"/>
        </w:numPr>
        <w:spacing w:line="360" w:lineRule="auto"/>
        <w:jc w:val="both"/>
        <w:rPr>
          <w:rFonts w:eastAsiaTheme="minorHAnsi"/>
          <w:szCs w:val="28"/>
        </w:rPr>
      </w:pPr>
      <w:r w:rsidRPr="003329E3">
        <w:rPr>
          <w:szCs w:val="28"/>
        </w:rPr>
        <w:t>Конкурентное преимущество</w:t>
      </w:r>
      <w:r>
        <w:rPr>
          <w:szCs w:val="28"/>
        </w:rPr>
        <w:t xml:space="preserve"> при использовании ИИ</w:t>
      </w:r>
    </w:p>
    <w:p w14:paraId="03728588" w14:textId="117DE0CC" w:rsidR="00E81C51" w:rsidRDefault="00E81C51" w:rsidP="00390A9E">
      <w:pPr>
        <w:pStyle w:val="affd"/>
        <w:numPr>
          <w:ilvl w:val="0"/>
          <w:numId w:val="40"/>
        </w:numPr>
        <w:spacing w:line="360" w:lineRule="auto"/>
        <w:jc w:val="both"/>
        <w:rPr>
          <w:rFonts w:eastAsiaTheme="minorHAnsi"/>
          <w:szCs w:val="28"/>
        </w:rPr>
      </w:pPr>
      <w:r>
        <w:rPr>
          <w:rFonts w:eastAsiaTheme="minorHAnsi"/>
          <w:szCs w:val="28"/>
        </w:rPr>
        <w:t xml:space="preserve"> </w:t>
      </w:r>
      <w:r w:rsidRPr="00E81C51">
        <w:rPr>
          <w:rFonts w:eastAsiaTheme="minorHAnsi"/>
          <w:szCs w:val="28"/>
        </w:rPr>
        <w:t>Уровень использования ИИ-решений компаниями для задач оптимизации</w:t>
      </w:r>
    </w:p>
    <w:p w14:paraId="25259999" w14:textId="2D0AEBA3" w:rsidR="00E81C51" w:rsidRDefault="00E81C51" w:rsidP="00390A9E">
      <w:pPr>
        <w:pStyle w:val="affd"/>
        <w:numPr>
          <w:ilvl w:val="0"/>
          <w:numId w:val="40"/>
        </w:numPr>
        <w:spacing w:line="360" w:lineRule="auto"/>
        <w:jc w:val="both"/>
        <w:rPr>
          <w:rFonts w:eastAsiaTheme="minorHAnsi"/>
          <w:szCs w:val="28"/>
        </w:rPr>
      </w:pPr>
      <w:r>
        <w:rPr>
          <w:rFonts w:eastAsiaTheme="minorHAnsi"/>
          <w:szCs w:val="28"/>
        </w:rPr>
        <w:t xml:space="preserve"> </w:t>
      </w:r>
      <w:r w:rsidRPr="00E81C51">
        <w:rPr>
          <w:rFonts w:eastAsiaTheme="minorHAnsi"/>
          <w:szCs w:val="28"/>
        </w:rPr>
        <w:t>Причины отказа от использования ИИ-решений</w:t>
      </w:r>
    </w:p>
    <w:p w14:paraId="16FE9CD7" w14:textId="7BEBC54C" w:rsidR="00E81C51" w:rsidRDefault="00E81C51" w:rsidP="00390A9E">
      <w:pPr>
        <w:pStyle w:val="affd"/>
        <w:numPr>
          <w:ilvl w:val="0"/>
          <w:numId w:val="40"/>
        </w:numPr>
        <w:spacing w:line="360" w:lineRule="auto"/>
        <w:jc w:val="both"/>
        <w:rPr>
          <w:rFonts w:eastAsiaTheme="minorHAnsi"/>
          <w:szCs w:val="28"/>
        </w:rPr>
      </w:pPr>
      <w:r>
        <w:rPr>
          <w:rFonts w:eastAsiaTheme="minorHAnsi"/>
          <w:szCs w:val="28"/>
        </w:rPr>
        <w:t xml:space="preserve"> И</w:t>
      </w:r>
      <w:r w:rsidRPr="00E81C51">
        <w:rPr>
          <w:rFonts w:eastAsiaTheme="minorHAnsi"/>
          <w:szCs w:val="28"/>
        </w:rPr>
        <w:t>нтерактивные помощники по выбору товара или услуги, голосовые помощники, чат-боты</w:t>
      </w:r>
    </w:p>
    <w:p w14:paraId="1EFCE381" w14:textId="3126F223" w:rsidR="00E81C51" w:rsidRDefault="00E81C51" w:rsidP="00390A9E">
      <w:pPr>
        <w:pStyle w:val="affd"/>
        <w:numPr>
          <w:ilvl w:val="0"/>
          <w:numId w:val="40"/>
        </w:numPr>
        <w:spacing w:line="360" w:lineRule="auto"/>
        <w:jc w:val="both"/>
        <w:rPr>
          <w:rFonts w:eastAsiaTheme="minorHAnsi"/>
          <w:szCs w:val="28"/>
        </w:rPr>
      </w:pPr>
      <w:r>
        <w:rPr>
          <w:rFonts w:eastAsiaTheme="minorHAnsi"/>
          <w:szCs w:val="28"/>
        </w:rPr>
        <w:t xml:space="preserve"> </w:t>
      </w:r>
      <w:r w:rsidRPr="00E81C51">
        <w:rPr>
          <w:rFonts w:eastAsiaTheme="minorHAnsi"/>
          <w:szCs w:val="28"/>
        </w:rPr>
        <w:t>Подходы к приобретению ИИ-решений</w:t>
      </w:r>
    </w:p>
    <w:p w14:paraId="3E23F046" w14:textId="2EC0E595" w:rsidR="00E81C51" w:rsidRDefault="00E81C51" w:rsidP="00390A9E">
      <w:pPr>
        <w:pStyle w:val="affd"/>
        <w:numPr>
          <w:ilvl w:val="0"/>
          <w:numId w:val="40"/>
        </w:numPr>
        <w:spacing w:line="360" w:lineRule="auto"/>
        <w:jc w:val="both"/>
        <w:rPr>
          <w:rFonts w:eastAsiaTheme="minorHAnsi"/>
          <w:szCs w:val="28"/>
        </w:rPr>
      </w:pPr>
      <w:r>
        <w:rPr>
          <w:rFonts w:eastAsiaTheme="minorHAnsi"/>
          <w:szCs w:val="28"/>
        </w:rPr>
        <w:t xml:space="preserve"> </w:t>
      </w:r>
      <w:r w:rsidRPr="00E81C51">
        <w:rPr>
          <w:rFonts w:eastAsiaTheme="minorHAnsi"/>
          <w:szCs w:val="28"/>
        </w:rPr>
        <w:t>Данные, используемые для разработки ИИ решений и обучения алгоритмов</w:t>
      </w:r>
    </w:p>
    <w:p w14:paraId="39345048" w14:textId="40F4E07A" w:rsidR="00E81C51" w:rsidRDefault="00E81C51" w:rsidP="00390A9E">
      <w:pPr>
        <w:pStyle w:val="affd"/>
        <w:numPr>
          <w:ilvl w:val="0"/>
          <w:numId w:val="40"/>
        </w:numPr>
        <w:spacing w:line="360" w:lineRule="auto"/>
        <w:jc w:val="both"/>
        <w:rPr>
          <w:rFonts w:eastAsiaTheme="minorHAnsi"/>
          <w:szCs w:val="28"/>
        </w:rPr>
      </w:pPr>
      <w:r>
        <w:rPr>
          <w:rFonts w:eastAsiaTheme="minorHAnsi"/>
          <w:szCs w:val="28"/>
        </w:rPr>
        <w:t xml:space="preserve"> </w:t>
      </w:r>
      <w:r w:rsidRPr="00E81C51">
        <w:rPr>
          <w:rFonts w:eastAsiaTheme="minorHAnsi"/>
          <w:szCs w:val="28"/>
        </w:rPr>
        <w:t>Оценка эффекта от внедрения ИИ-решений для компаний</w:t>
      </w:r>
    </w:p>
    <w:p w14:paraId="0D547520" w14:textId="5F5D311A" w:rsidR="00E81C51" w:rsidRDefault="00F26155" w:rsidP="00390A9E">
      <w:pPr>
        <w:pStyle w:val="affd"/>
        <w:numPr>
          <w:ilvl w:val="0"/>
          <w:numId w:val="40"/>
        </w:numPr>
        <w:spacing w:line="360" w:lineRule="auto"/>
        <w:jc w:val="both"/>
        <w:rPr>
          <w:rFonts w:eastAsiaTheme="minorHAnsi"/>
          <w:szCs w:val="28"/>
        </w:rPr>
      </w:pPr>
      <w:r>
        <w:rPr>
          <w:rFonts w:eastAsiaTheme="minorHAnsi"/>
          <w:szCs w:val="28"/>
        </w:rPr>
        <w:t xml:space="preserve"> А</w:t>
      </w:r>
      <w:r w:rsidRPr="00F26155">
        <w:rPr>
          <w:rFonts w:eastAsiaTheme="minorHAnsi"/>
          <w:szCs w:val="28"/>
        </w:rPr>
        <w:t>налитические модели анализа временных рядов на базе нейронных сетей</w:t>
      </w:r>
    </w:p>
    <w:p w14:paraId="153192CE" w14:textId="6D7BFC62" w:rsidR="00F26155" w:rsidRPr="00F26155" w:rsidRDefault="00F26155" w:rsidP="00390A9E">
      <w:pPr>
        <w:pStyle w:val="affd"/>
        <w:numPr>
          <w:ilvl w:val="0"/>
          <w:numId w:val="40"/>
        </w:numPr>
        <w:spacing w:line="360" w:lineRule="auto"/>
        <w:jc w:val="both"/>
        <w:rPr>
          <w:rFonts w:eastAsiaTheme="minorHAnsi"/>
          <w:szCs w:val="28"/>
        </w:rPr>
      </w:pPr>
      <w:r>
        <w:rPr>
          <w:rFonts w:eastAsiaTheme="minorHAnsi"/>
          <w:szCs w:val="28"/>
        </w:rPr>
        <w:t xml:space="preserve"> </w:t>
      </w:r>
      <w:r>
        <w:rPr>
          <w:szCs w:val="28"/>
        </w:rPr>
        <w:t>П</w:t>
      </w:r>
      <w:r w:rsidRPr="003329E3">
        <w:rPr>
          <w:szCs w:val="28"/>
        </w:rPr>
        <w:t>редиктивн</w:t>
      </w:r>
      <w:r>
        <w:rPr>
          <w:szCs w:val="28"/>
        </w:rPr>
        <w:t>ый</w:t>
      </w:r>
      <w:r w:rsidRPr="003329E3">
        <w:rPr>
          <w:szCs w:val="28"/>
        </w:rPr>
        <w:t xml:space="preserve"> мониторинг промышленного оборудования</w:t>
      </w:r>
    </w:p>
    <w:p w14:paraId="6C13DE03" w14:textId="77777777" w:rsidR="00F26155" w:rsidRDefault="00F26155" w:rsidP="00390A9E">
      <w:pPr>
        <w:pStyle w:val="affd"/>
        <w:numPr>
          <w:ilvl w:val="0"/>
          <w:numId w:val="40"/>
        </w:numPr>
        <w:spacing w:line="360" w:lineRule="auto"/>
        <w:jc w:val="both"/>
        <w:rPr>
          <w:rFonts w:eastAsiaTheme="minorHAnsi"/>
          <w:szCs w:val="28"/>
        </w:rPr>
      </w:pPr>
      <w:r>
        <w:rPr>
          <w:rFonts w:eastAsiaTheme="minorHAnsi"/>
          <w:szCs w:val="28"/>
        </w:rPr>
        <w:t xml:space="preserve"> В</w:t>
      </w:r>
      <w:r w:rsidRPr="00F26155">
        <w:rPr>
          <w:rFonts w:eastAsiaTheme="minorHAnsi"/>
          <w:szCs w:val="28"/>
        </w:rPr>
        <w:t>озможности ИИ для повышения качества взаимодействия с клиентами</w:t>
      </w:r>
      <w:r>
        <w:rPr>
          <w:rFonts w:eastAsiaTheme="minorHAnsi"/>
          <w:szCs w:val="28"/>
        </w:rPr>
        <w:t xml:space="preserve"> и </w:t>
      </w:r>
      <w:r w:rsidRPr="00F26155">
        <w:rPr>
          <w:rFonts w:eastAsiaTheme="minorHAnsi"/>
          <w:szCs w:val="28"/>
        </w:rPr>
        <w:t>товарных рекомендаций</w:t>
      </w:r>
      <w:r>
        <w:rPr>
          <w:rFonts w:eastAsiaTheme="minorHAnsi"/>
          <w:szCs w:val="28"/>
        </w:rPr>
        <w:t xml:space="preserve"> </w:t>
      </w:r>
    </w:p>
    <w:p w14:paraId="488E3702" w14:textId="702EBAC0" w:rsidR="00F26155" w:rsidRDefault="00F26155" w:rsidP="00390A9E">
      <w:pPr>
        <w:pStyle w:val="affd"/>
        <w:numPr>
          <w:ilvl w:val="0"/>
          <w:numId w:val="40"/>
        </w:numPr>
        <w:spacing w:line="360" w:lineRule="auto"/>
        <w:jc w:val="both"/>
        <w:rPr>
          <w:rFonts w:eastAsiaTheme="minorHAnsi"/>
          <w:szCs w:val="28"/>
        </w:rPr>
      </w:pPr>
      <w:r>
        <w:rPr>
          <w:rFonts w:eastAsiaTheme="minorHAnsi"/>
          <w:szCs w:val="28"/>
        </w:rPr>
        <w:t xml:space="preserve"> В</w:t>
      </w:r>
      <w:r w:rsidRPr="00F26155">
        <w:rPr>
          <w:rFonts w:eastAsiaTheme="minorHAnsi"/>
          <w:szCs w:val="28"/>
        </w:rPr>
        <w:t>озможности ИИ для оптимизации складской логистики</w:t>
      </w:r>
    </w:p>
    <w:p w14:paraId="6854E28E" w14:textId="77777777" w:rsidR="00F26155" w:rsidRDefault="00F26155" w:rsidP="00390A9E">
      <w:pPr>
        <w:pStyle w:val="affd"/>
        <w:numPr>
          <w:ilvl w:val="0"/>
          <w:numId w:val="40"/>
        </w:numPr>
        <w:spacing w:line="360" w:lineRule="auto"/>
        <w:jc w:val="both"/>
        <w:rPr>
          <w:rFonts w:eastAsiaTheme="minorHAnsi"/>
          <w:szCs w:val="28"/>
        </w:rPr>
      </w:pPr>
      <w:r>
        <w:rPr>
          <w:rFonts w:eastAsiaTheme="minorHAnsi"/>
          <w:szCs w:val="28"/>
        </w:rPr>
        <w:lastRenderedPageBreak/>
        <w:t xml:space="preserve"> И</w:t>
      </w:r>
      <w:r w:rsidRPr="00F26155">
        <w:rPr>
          <w:rFonts w:eastAsiaTheme="minorHAnsi"/>
          <w:szCs w:val="28"/>
        </w:rPr>
        <w:t>скусственный интеллект для распознавания и стандартизации адресов доставки</w:t>
      </w:r>
      <w:r>
        <w:rPr>
          <w:rFonts w:eastAsiaTheme="minorHAnsi"/>
          <w:szCs w:val="28"/>
        </w:rPr>
        <w:t xml:space="preserve"> </w:t>
      </w:r>
    </w:p>
    <w:p w14:paraId="4BBF581A" w14:textId="30727954" w:rsidR="00F26155" w:rsidRDefault="00F26155" w:rsidP="00390A9E">
      <w:pPr>
        <w:pStyle w:val="affd"/>
        <w:numPr>
          <w:ilvl w:val="0"/>
          <w:numId w:val="40"/>
        </w:numPr>
        <w:spacing w:line="360" w:lineRule="auto"/>
        <w:jc w:val="both"/>
        <w:rPr>
          <w:rFonts w:eastAsiaTheme="minorHAnsi"/>
          <w:szCs w:val="28"/>
        </w:rPr>
      </w:pPr>
      <w:r>
        <w:rPr>
          <w:rFonts w:eastAsiaTheme="minorHAnsi"/>
          <w:szCs w:val="28"/>
        </w:rPr>
        <w:t xml:space="preserve">Применение ИИ для </w:t>
      </w:r>
      <w:r w:rsidRPr="00F26155">
        <w:rPr>
          <w:rFonts w:eastAsiaTheme="minorHAnsi"/>
          <w:szCs w:val="28"/>
        </w:rPr>
        <w:t>автоматического планирования оптимальной сети курьерских маршрутов</w:t>
      </w:r>
    </w:p>
    <w:p w14:paraId="32A552A0" w14:textId="101D034B" w:rsidR="00F26155" w:rsidRDefault="00F26155" w:rsidP="00390A9E">
      <w:pPr>
        <w:pStyle w:val="affd"/>
        <w:numPr>
          <w:ilvl w:val="0"/>
          <w:numId w:val="40"/>
        </w:numPr>
        <w:spacing w:line="360" w:lineRule="auto"/>
        <w:jc w:val="both"/>
        <w:rPr>
          <w:rFonts w:eastAsiaTheme="minorHAnsi"/>
          <w:szCs w:val="28"/>
        </w:rPr>
      </w:pPr>
      <w:r>
        <w:rPr>
          <w:rFonts w:eastAsiaTheme="minorHAnsi"/>
          <w:szCs w:val="28"/>
        </w:rPr>
        <w:t xml:space="preserve"> Применение ИИ </w:t>
      </w:r>
      <w:r w:rsidRPr="00F26155">
        <w:rPr>
          <w:rFonts w:eastAsiaTheme="minorHAnsi"/>
          <w:szCs w:val="28"/>
        </w:rPr>
        <w:t>для обслуживания клиентов и анализа качества работы операторов в контакт-центре</w:t>
      </w:r>
    </w:p>
    <w:p w14:paraId="44141668" w14:textId="7FF55A30" w:rsidR="00F26155" w:rsidRDefault="00F26155" w:rsidP="00390A9E">
      <w:pPr>
        <w:pStyle w:val="affd"/>
        <w:numPr>
          <w:ilvl w:val="0"/>
          <w:numId w:val="40"/>
        </w:numPr>
        <w:spacing w:line="360" w:lineRule="auto"/>
        <w:jc w:val="both"/>
        <w:rPr>
          <w:rFonts w:eastAsiaTheme="minorHAnsi"/>
          <w:szCs w:val="28"/>
        </w:rPr>
      </w:pPr>
      <w:r>
        <w:rPr>
          <w:rFonts w:eastAsiaTheme="minorHAnsi"/>
          <w:szCs w:val="28"/>
        </w:rPr>
        <w:t xml:space="preserve"> </w:t>
      </w:r>
      <w:proofErr w:type="spellStart"/>
      <w:r w:rsidRPr="00F26155">
        <w:rPr>
          <w:rFonts w:eastAsiaTheme="minorHAnsi"/>
          <w:szCs w:val="28"/>
        </w:rPr>
        <w:t>Субтехнологии</w:t>
      </w:r>
      <w:proofErr w:type="spellEnd"/>
      <w:r w:rsidRPr="00F26155">
        <w:rPr>
          <w:rFonts w:eastAsiaTheme="minorHAnsi"/>
          <w:szCs w:val="28"/>
        </w:rPr>
        <w:t>, используемые в ИИ-продуктах</w:t>
      </w:r>
    </w:p>
    <w:p w14:paraId="0291D46F" w14:textId="70BB51A3" w:rsidR="00F26155" w:rsidRDefault="00F26155" w:rsidP="00390A9E">
      <w:pPr>
        <w:pStyle w:val="affd"/>
        <w:numPr>
          <w:ilvl w:val="0"/>
          <w:numId w:val="40"/>
        </w:numPr>
        <w:spacing w:line="360" w:lineRule="auto"/>
        <w:jc w:val="both"/>
        <w:rPr>
          <w:rFonts w:eastAsiaTheme="minorHAnsi"/>
          <w:szCs w:val="28"/>
        </w:rPr>
      </w:pPr>
      <w:r>
        <w:rPr>
          <w:rFonts w:eastAsiaTheme="minorHAnsi"/>
          <w:szCs w:val="28"/>
        </w:rPr>
        <w:t xml:space="preserve"> </w:t>
      </w:r>
      <w:r w:rsidRPr="00F26155">
        <w:rPr>
          <w:rFonts w:eastAsiaTheme="minorHAnsi"/>
          <w:szCs w:val="28"/>
        </w:rPr>
        <w:t>Эффекты от внедрения решений на базе искусственного интеллекта в российских компаниях</w:t>
      </w:r>
    </w:p>
    <w:p w14:paraId="5D37CB21" w14:textId="6A64C08A" w:rsidR="00F26155" w:rsidRPr="00F26155" w:rsidRDefault="00F26155" w:rsidP="00390A9E">
      <w:pPr>
        <w:pStyle w:val="affd"/>
        <w:numPr>
          <w:ilvl w:val="0"/>
          <w:numId w:val="40"/>
        </w:numPr>
        <w:spacing w:line="360" w:lineRule="auto"/>
        <w:jc w:val="both"/>
        <w:rPr>
          <w:rFonts w:eastAsiaTheme="minorHAnsi"/>
          <w:szCs w:val="28"/>
        </w:rPr>
      </w:pPr>
      <w:r>
        <w:rPr>
          <w:szCs w:val="28"/>
        </w:rPr>
        <w:t xml:space="preserve"> Решения на основе искусственного интеллекта (ИИ) для транспортно-логистической отрасли</w:t>
      </w:r>
    </w:p>
    <w:p w14:paraId="57DF8931" w14:textId="77777777" w:rsidR="00DE265C" w:rsidRPr="00DE265C" w:rsidRDefault="00F26155" w:rsidP="00390A9E">
      <w:pPr>
        <w:pStyle w:val="affd"/>
        <w:numPr>
          <w:ilvl w:val="0"/>
          <w:numId w:val="40"/>
        </w:numPr>
        <w:spacing w:line="360" w:lineRule="auto"/>
        <w:jc w:val="both"/>
        <w:rPr>
          <w:rFonts w:eastAsiaTheme="minorHAnsi"/>
          <w:szCs w:val="28"/>
        </w:rPr>
      </w:pPr>
      <w:r>
        <w:rPr>
          <w:szCs w:val="28"/>
        </w:rPr>
        <w:t xml:space="preserve"> Интеллектуальные транспортные системы</w:t>
      </w:r>
      <w:r w:rsidR="00DE265C" w:rsidRPr="00DE265C">
        <w:rPr>
          <w:szCs w:val="28"/>
        </w:rPr>
        <w:t xml:space="preserve"> </w:t>
      </w:r>
    </w:p>
    <w:p w14:paraId="363B6D23" w14:textId="31ABCDA5" w:rsidR="00F26155" w:rsidRPr="00DE265C" w:rsidRDefault="00DE265C" w:rsidP="00390A9E">
      <w:pPr>
        <w:pStyle w:val="affd"/>
        <w:numPr>
          <w:ilvl w:val="0"/>
          <w:numId w:val="40"/>
        </w:numPr>
        <w:spacing w:line="360" w:lineRule="auto"/>
        <w:jc w:val="both"/>
        <w:rPr>
          <w:rFonts w:eastAsiaTheme="minorHAnsi"/>
          <w:szCs w:val="28"/>
        </w:rPr>
      </w:pPr>
      <w:r>
        <w:rPr>
          <w:szCs w:val="28"/>
        </w:rPr>
        <w:t xml:space="preserve"> Технологии машинного обучения</w:t>
      </w:r>
    </w:p>
    <w:p w14:paraId="26FD00F2" w14:textId="7E9C5A77" w:rsidR="00DE265C" w:rsidRPr="00DE265C" w:rsidRDefault="00DE265C" w:rsidP="00390A9E">
      <w:pPr>
        <w:pStyle w:val="affd"/>
        <w:numPr>
          <w:ilvl w:val="0"/>
          <w:numId w:val="40"/>
        </w:numPr>
        <w:spacing w:line="360" w:lineRule="auto"/>
        <w:jc w:val="both"/>
        <w:rPr>
          <w:rFonts w:eastAsiaTheme="minorHAnsi"/>
          <w:szCs w:val="28"/>
        </w:rPr>
      </w:pPr>
      <w:r>
        <w:rPr>
          <w:szCs w:val="28"/>
        </w:rPr>
        <w:t>Интернет вещей и его использование в логистике</w:t>
      </w:r>
    </w:p>
    <w:p w14:paraId="4F477753" w14:textId="251DB8B7" w:rsidR="00DE265C" w:rsidRPr="00DE265C" w:rsidRDefault="00DE265C" w:rsidP="00390A9E">
      <w:pPr>
        <w:pStyle w:val="affd"/>
        <w:numPr>
          <w:ilvl w:val="0"/>
          <w:numId w:val="40"/>
        </w:numPr>
        <w:spacing w:line="360" w:lineRule="auto"/>
        <w:jc w:val="both"/>
        <w:rPr>
          <w:rFonts w:eastAsiaTheme="minorHAnsi"/>
          <w:szCs w:val="28"/>
        </w:rPr>
      </w:pPr>
      <w:r>
        <w:rPr>
          <w:szCs w:val="28"/>
        </w:rPr>
        <w:t>Влияние уровня промышленных платформ на эффективность логистики предприятия</w:t>
      </w:r>
    </w:p>
    <w:p w14:paraId="0043F81C" w14:textId="5AF704A7" w:rsidR="00DE265C" w:rsidRPr="00390A9E" w:rsidRDefault="00DE265C" w:rsidP="00390A9E">
      <w:pPr>
        <w:pStyle w:val="affd"/>
        <w:numPr>
          <w:ilvl w:val="0"/>
          <w:numId w:val="40"/>
        </w:numPr>
        <w:spacing w:line="360" w:lineRule="auto"/>
        <w:jc w:val="both"/>
        <w:rPr>
          <w:rFonts w:eastAsiaTheme="minorHAnsi"/>
          <w:szCs w:val="28"/>
        </w:rPr>
      </w:pPr>
      <w:r>
        <w:rPr>
          <w:szCs w:val="28"/>
        </w:rPr>
        <w:t>Влияние уровня промышленных платформ на эффективность логистики предприятия</w:t>
      </w:r>
    </w:p>
    <w:p w14:paraId="2315ED54" w14:textId="0A30D859" w:rsidR="0083557C" w:rsidRPr="00DE265C" w:rsidRDefault="0074677D" w:rsidP="00DE265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1B3E6C6F" w14:textId="77777777" w:rsidR="00E32331" w:rsidRPr="00C858D1" w:rsidRDefault="00E32331" w:rsidP="00086350">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C858D1">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44D2ABA6" w14:textId="77777777" w:rsidR="00C858D1"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6DEE6B19" w14:textId="239D2F98" w:rsidR="006828C3" w:rsidRDefault="003F151C" w:rsidP="006828C3">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3F151C">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8" w:name="_Toc516844489"/>
      <w:r w:rsidR="00881425">
        <w:rPr>
          <w:rFonts w:ascii="Times New Roman" w:eastAsia="Times New Roman" w:hAnsi="Times New Roman" w:cs="Times New Roman"/>
          <w:bCs/>
          <w:sz w:val="28"/>
          <w:szCs w:val="24"/>
          <w:lang w:eastAsia="ru-RU"/>
        </w:rPr>
        <w:t>.</w:t>
      </w:r>
    </w:p>
    <w:p w14:paraId="60379DE1" w14:textId="77777777" w:rsidR="006828C3" w:rsidRPr="006828C3" w:rsidRDefault="006828C3" w:rsidP="006828C3">
      <w:pPr>
        <w:tabs>
          <w:tab w:val="num" w:pos="1800"/>
        </w:tabs>
        <w:spacing w:after="0" w:line="360" w:lineRule="auto"/>
        <w:ind w:firstLine="709"/>
        <w:jc w:val="both"/>
        <w:rPr>
          <w:rFonts w:ascii="Times New Roman" w:eastAsia="Times New Roman" w:hAnsi="Times New Roman" w:cs="Times New Roman"/>
          <w:bCs/>
          <w:sz w:val="28"/>
          <w:szCs w:val="24"/>
          <w:lang w:eastAsia="ru-RU"/>
        </w:rPr>
      </w:pPr>
    </w:p>
    <w:p w14:paraId="5D30AC55" w14:textId="487C91B3" w:rsidR="00B57FFE" w:rsidRPr="00B57FFE"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B57FFE">
        <w:rPr>
          <w:rFonts w:ascii="Times New Roman" w:eastAsia="Times New Roman" w:hAnsi="Times New Roman" w:cs="Times New Roman"/>
          <w:sz w:val="28"/>
          <w:szCs w:val="28"/>
          <w:lang w:eastAsia="ru-RU"/>
        </w:rPr>
        <w:t>Таблица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098"/>
        <w:gridCol w:w="2693"/>
        <w:gridCol w:w="2942"/>
      </w:tblGrid>
      <w:tr w:rsidR="005848A3" w:rsidRPr="005848A3" w14:paraId="548B7309" w14:textId="77777777" w:rsidTr="00CF1F96">
        <w:trPr>
          <w:trHeight w:val="1266"/>
        </w:trPr>
        <w:tc>
          <w:tcPr>
            <w:tcW w:w="1838" w:type="dxa"/>
            <w:vAlign w:val="center"/>
          </w:tcPr>
          <w:p w14:paraId="2F502261"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lastRenderedPageBreak/>
              <w:t>Наименование компетенции</w:t>
            </w:r>
          </w:p>
        </w:tc>
        <w:tc>
          <w:tcPr>
            <w:tcW w:w="2098" w:type="dxa"/>
            <w:vAlign w:val="center"/>
          </w:tcPr>
          <w:p w14:paraId="3043B37D"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Наименование  индикаторов достижения компетенции</w:t>
            </w:r>
          </w:p>
        </w:tc>
        <w:tc>
          <w:tcPr>
            <w:tcW w:w="2693" w:type="dxa"/>
            <w:vAlign w:val="center"/>
          </w:tcPr>
          <w:p w14:paraId="30498A7E"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Результаты обучения (умения и знания), соотнесенные с индикаторами достижения компетенции</w:t>
            </w:r>
          </w:p>
        </w:tc>
        <w:tc>
          <w:tcPr>
            <w:tcW w:w="2942" w:type="dxa"/>
            <w:vAlign w:val="center"/>
          </w:tcPr>
          <w:p w14:paraId="1052D393"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Типовые контрольные задания</w:t>
            </w:r>
          </w:p>
        </w:tc>
      </w:tr>
      <w:tr w:rsidR="00CF1F96" w:rsidRPr="005848A3" w14:paraId="1FE73AF8" w14:textId="77777777" w:rsidTr="00C73767">
        <w:trPr>
          <w:trHeight w:val="475"/>
        </w:trPr>
        <w:tc>
          <w:tcPr>
            <w:tcW w:w="1838" w:type="dxa"/>
          </w:tcPr>
          <w:p w14:paraId="3395D9D1" w14:textId="77777777" w:rsidR="00CF1F96" w:rsidRPr="00CF1F96" w:rsidRDefault="00CF1F96" w:rsidP="00CF1F96">
            <w:pPr>
              <w:widowControl w:val="0"/>
              <w:spacing w:after="0" w:line="240" w:lineRule="auto"/>
              <w:ind w:right="45"/>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ПКН-2</w:t>
            </w:r>
          </w:p>
          <w:p w14:paraId="16EC21FF" w14:textId="16D1E532" w:rsidR="00CF1F96" w:rsidRPr="00CF1F96" w:rsidRDefault="00CF1F96" w:rsidP="00CF1F96">
            <w:pPr>
              <w:widowControl w:val="0"/>
              <w:spacing w:after="0" w:line="240" w:lineRule="auto"/>
              <w:ind w:right="45"/>
              <w:jc w:val="both"/>
              <w:rPr>
                <w:rFonts w:ascii="Times New Roman" w:eastAsia="Times New Roman" w:hAnsi="Times New Roman" w:cs="Times New Roman"/>
                <w:b/>
                <w:iCs/>
                <w:lang w:eastAsia="ru-RU"/>
              </w:rPr>
            </w:pPr>
            <w:r w:rsidRPr="00CF1F96">
              <w:rPr>
                <w:rFonts w:ascii="Times New Roman" w:eastAsia="Times New Roman" w:hAnsi="Times New Roman" w:cs="Times New Roman"/>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098" w:type="dxa"/>
          </w:tcPr>
          <w:p w14:paraId="0D526078"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1.</w:t>
            </w:r>
            <w:r w:rsidRPr="00CF1F96">
              <w:rPr>
                <w:rFonts w:ascii="Times New Roman" w:eastAsia="Times New Roman" w:hAnsi="Times New Roman" w:cs="Times New Roman"/>
              </w:rPr>
              <w:t xml:space="preserve"> Разрабатывает методы, техники и инструментарий для анализа и прогнозирования тенденций и социально-экономических показателей </w:t>
            </w:r>
          </w:p>
          <w:p w14:paraId="2C4BA300"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6CB914CF"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136032ED"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6C8E6CF6"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EF7026B"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55248FD2"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6AE5A08"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19C0D095"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150E985B"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6BF7A5AF"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169C277C"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FA36BBA"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B68BACD"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BD32A9B"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F1657DF"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735DE81"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8A5C232"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4A17CF01"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E6D4736"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1151A109"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39B9583"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2C381C2"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155A7AD"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6E0E542A"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6BFC891"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67E3F82"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64576073"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71C104B"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5AA9D207"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FEB4D01"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40F5FFDF"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865E60E"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8376AF9"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410F9BAA"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ED38DFF"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64FB1CD1"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108D6C13"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1C77C8D5"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A604223"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19D5F961"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40CCCEB6"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C22F91B"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4BB443F"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F35EAA6"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27799E7"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61580437"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8A68EE5"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8C4A3A8"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AC75447"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BF8DF2A"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55963103"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DE3295C"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EB6B67F"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1283D439"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66713704"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0588A05"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FB39510"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76A904F"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E2EE62A"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840AD54"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544641B6"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653C6EC"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7032379"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4E74CDB2"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203FF80"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1E6DC98A"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4D9664E"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5336C0DC"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691A1F1"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4BFE9B94"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1A34E84"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107D7F2"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54F44F62"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B963A58"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D491059"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4704D9A8"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01EEC22"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5D558F9E"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673943D"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B0ABAF6"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5B317D4"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2A5FD27"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4ED928B"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491B9C03"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433CFDCD"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15E16BBB"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3EE98A3"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362656D"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0D9F9FD"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65582E42"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2F38188"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52BCF2EE"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5C07AF7"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43A32CB"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 xml:space="preserve"> </w:t>
            </w:r>
          </w:p>
          <w:p w14:paraId="37BB6027"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A6479CF"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6BA1B22B"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53D0FC3"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292744D"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478453E3"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A9301DC"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4BB2FF6"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C2BBE72"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535D93C"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DDB80A6"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68E366CC"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p>
          <w:p w14:paraId="76EBA21B"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48B6EBA1" w14:textId="437B7FD2" w:rsidR="00CF1F96" w:rsidRDefault="00CF1F96" w:rsidP="00CF1F96">
            <w:pPr>
              <w:spacing w:after="0" w:line="240" w:lineRule="auto"/>
              <w:contextualSpacing/>
              <w:jc w:val="both"/>
              <w:rPr>
                <w:rFonts w:ascii="Times New Roman" w:eastAsia="Times New Roman" w:hAnsi="Times New Roman" w:cs="Times New Roman"/>
                <w:lang w:eastAsia="ru-RU"/>
              </w:rPr>
            </w:pPr>
          </w:p>
          <w:p w14:paraId="73E367DD"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p>
          <w:p w14:paraId="2C7A6937"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6F2321C5"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1D364A6"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15C9054E"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5BDD425F"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524829D3"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5797266"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0F26785E"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51E4624C"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419BE7A2"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15120C85"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076F58C"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1EB6F4A5"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6BD43049"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464D5243"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1F59A3FE"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4CF4FDF8"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p>
          <w:p w14:paraId="6DC003DC"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p>
          <w:p w14:paraId="0AD4AA37" w14:textId="77777777" w:rsid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66DB9716" w14:textId="77777777" w:rsid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A60F6EB" w14:textId="1B92B94E"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3.  Владеет способностью анализировать проблемы финансово-экономического состояния организаций и прогнозировать их последствия.</w:t>
            </w:r>
          </w:p>
          <w:p w14:paraId="74ED9A11"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5A3C7263"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5BFD35AD"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1C011567"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09EC4F1"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15F6380E"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1D13725"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23D59E9"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6AF26D2"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87124C5"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79C9BA5"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E0BC901"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652B10D0"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4030F984"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1E123C2"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525850C"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B6DE059"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14478A5"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2AD52244"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4D9059C1"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5D00CCB"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p>
          <w:p w14:paraId="09878CC2"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302FAD1E"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p>
          <w:p w14:paraId="30112C0B"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p>
          <w:p w14:paraId="1DD37B2A"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p w14:paraId="7BE10036" w14:textId="5528B394" w:rsidR="00CF1F96" w:rsidRPr="00CF1F96" w:rsidRDefault="00CF1F96" w:rsidP="00CF1F96">
            <w:pPr>
              <w:widowControl w:val="0"/>
              <w:spacing w:after="0" w:line="240" w:lineRule="auto"/>
              <w:ind w:right="45"/>
              <w:jc w:val="both"/>
              <w:rPr>
                <w:rFonts w:ascii="Times New Roman" w:eastAsia="Times New Roman" w:hAnsi="Times New Roman" w:cs="Times New Roman"/>
                <w:b/>
                <w:iCs/>
                <w:lang w:eastAsia="ru-RU"/>
              </w:rPr>
            </w:pPr>
            <w:r w:rsidRPr="00CF1F96">
              <w:rPr>
                <w:rFonts w:ascii="Times New Roman" w:eastAsia="Times New Roman" w:hAnsi="Times New Roman" w:cs="Times New Roman"/>
                <w:lang w:eastAsia="ru-RU"/>
              </w:rPr>
              <w:t>4.   Применяет интеллектуальные информационные технологии для повышения эффективности управления знаниями.</w:t>
            </w:r>
          </w:p>
        </w:tc>
        <w:tc>
          <w:tcPr>
            <w:tcW w:w="2693" w:type="dxa"/>
          </w:tcPr>
          <w:p w14:paraId="157E0CE2" w14:textId="77777777" w:rsidR="00CF1F96" w:rsidRPr="00CF1F96" w:rsidRDefault="00CF1F96" w:rsidP="00CF1F96">
            <w:pPr>
              <w:numPr>
                <w:ilvl w:val="0"/>
                <w:numId w:val="25"/>
              </w:numPr>
              <w:autoSpaceDE w:val="0"/>
              <w:autoSpaceDN w:val="0"/>
              <w:adjustRightInd w:val="0"/>
              <w:spacing w:after="0" w:line="240" w:lineRule="auto"/>
              <w:ind w:left="207" w:hanging="207"/>
              <w:jc w:val="both"/>
              <w:rPr>
                <w:rFonts w:ascii="Times New Roman" w:eastAsia="TimesNewRomanPSMT" w:hAnsi="Times New Roman" w:cs="Times New Roman"/>
                <w:lang w:eastAsia="ru-RU"/>
              </w:rPr>
            </w:pPr>
            <w:r w:rsidRPr="00CF1F96">
              <w:rPr>
                <w:rFonts w:ascii="Times New Roman" w:eastAsia="Arial Unicode MS" w:hAnsi="Times New Roman" w:cs="Times New Roman"/>
                <w:b/>
                <w:color w:val="000000"/>
                <w:u w:color="000000"/>
                <w:lang w:eastAsia="ru-RU"/>
              </w:rPr>
              <w:lastRenderedPageBreak/>
              <w:t xml:space="preserve">Знать: </w:t>
            </w:r>
            <w:r w:rsidRPr="00CF1F96">
              <w:rPr>
                <w:rFonts w:ascii="Times New Roman" w:eastAsia="Times New Roman" w:hAnsi="Times New Roman" w:cs="Times New Roman"/>
                <w:lang w:eastAsia="ru-RU"/>
              </w:rPr>
              <w:t>методы, техники и инструментарий для анализа и прогнозирования тенденций и социально-экономических показателей.</w:t>
            </w:r>
            <w:r w:rsidRPr="00CF1F96">
              <w:rPr>
                <w:rFonts w:ascii="Times New Roman" w:eastAsia="Arial Unicode MS" w:hAnsi="Times New Roman" w:cs="Times New Roman"/>
                <w:color w:val="000000"/>
                <w:u w:color="000000"/>
                <w:lang w:eastAsia="ru-RU"/>
              </w:rPr>
              <w:t xml:space="preserve"> </w:t>
            </w:r>
          </w:p>
          <w:p w14:paraId="1FC104F5"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p>
          <w:p w14:paraId="4AE7F016"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EF267F7"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48B3EC0"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CF34BA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CAA21E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5E38BC2"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5758072"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7CD6FA0"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F4041A3"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F22F55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B2BC0E3"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8937EA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D6FDE95"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7BAE042"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73A0D8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926E8AA"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4B880B4"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52E1CA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50F2E4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26E54CB"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DB7E024"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21E8A3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8AA12B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F9DA890"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E58763B"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2BC67B6"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0E38663"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3A7529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5174CE9"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9EE3E04"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3CE0235"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1379487"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C49E0D4"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942DA12"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4B488BA"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CEE3D8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ABA7A5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EF36A64"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B454690"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BB0B9A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5D05154"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3CCECCA"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7A4E317"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BA8BDC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3863026"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DF1F12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5BD4CB9"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A3509B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FC3316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E4C5BB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26881E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E4D75A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CA8757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5AF4D97"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140814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2AB8DE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A70ABD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F7D42C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377BDC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3B9332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2ED5BC4"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6E64D83"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C38763A"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D1C6E87"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6C91A9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C0EF6B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51AAF3A"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BC1367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E541AE6"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B98BA1A"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D285B66"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0473DB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8181B82"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FE40546"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9AB070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1386A2A"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C4D749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27ED2EB"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66E75B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6A78A95" w14:textId="376C4334" w:rsid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F5AEA92" w14:textId="6DE5C438" w:rsid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2A588B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47C556F" w14:textId="77777777" w:rsidR="00CF1F96" w:rsidRPr="00CF1F96" w:rsidRDefault="00CF1F96" w:rsidP="00CF1F96">
            <w:pPr>
              <w:numPr>
                <w:ilvl w:val="0"/>
                <w:numId w:val="25"/>
              </w:numPr>
              <w:autoSpaceDE w:val="0"/>
              <w:autoSpaceDN w:val="0"/>
              <w:adjustRightInd w:val="0"/>
              <w:spacing w:after="0" w:line="240" w:lineRule="auto"/>
              <w:ind w:left="207" w:hanging="207"/>
              <w:jc w:val="both"/>
              <w:rPr>
                <w:rFonts w:ascii="Times New Roman" w:eastAsia="Arial Unicode MS" w:hAnsi="Times New Roman" w:cs="Times New Roman"/>
                <w:b/>
                <w:color w:val="000000"/>
                <w:u w:color="000000"/>
                <w:lang w:eastAsia="ru-RU"/>
              </w:rPr>
            </w:pPr>
            <w:proofErr w:type="gramStart"/>
            <w:r w:rsidRPr="00CF1F96">
              <w:rPr>
                <w:rFonts w:ascii="Times New Roman" w:eastAsia="Arial Unicode MS" w:hAnsi="Times New Roman" w:cs="Times New Roman"/>
                <w:b/>
                <w:color w:val="000000"/>
                <w:u w:color="000000"/>
                <w:lang w:eastAsia="ru-RU"/>
              </w:rPr>
              <w:t xml:space="preserve">Уметь:  </w:t>
            </w:r>
            <w:r w:rsidRPr="00CF1F96">
              <w:rPr>
                <w:rFonts w:ascii="Times New Roman" w:eastAsia="Arial Unicode MS" w:hAnsi="Times New Roman" w:cs="Times New Roman"/>
                <w:bCs/>
                <w:color w:val="000000"/>
                <w:u w:color="000000"/>
                <w:lang w:eastAsia="ru-RU"/>
              </w:rPr>
              <w:t xml:space="preserve"> </w:t>
            </w:r>
            <w:proofErr w:type="gramEnd"/>
            <w:r w:rsidRPr="00CF1F96">
              <w:rPr>
                <w:rFonts w:ascii="Times New Roman" w:eastAsia="Arial Unicode MS" w:hAnsi="Times New Roman" w:cs="Times New Roman"/>
                <w:color w:val="000000"/>
                <w:u w:color="000000"/>
                <w:lang w:eastAsia="ru-RU"/>
              </w:rPr>
              <w:t>прогнозировать тенденции и основные социально-экономические показатели объектов управления.</w:t>
            </w:r>
          </w:p>
          <w:p w14:paraId="60E68553"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p>
          <w:p w14:paraId="0695A0B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p>
          <w:p w14:paraId="35424A1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B2233F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A3181F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853FA1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8AED71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67F76A9"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2F80649"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016170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A7D5E33"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693A664"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9631854"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9A92BBA"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9FF56E9"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3B60867"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96D3680"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DD0B999"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B6CE80A"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C0EB015"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A85F78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CF1F96">
              <w:rPr>
                <w:rFonts w:ascii="Times New Roman" w:eastAsia="Arial Unicode MS" w:hAnsi="Times New Roman" w:cs="Times New Roman"/>
                <w:b/>
                <w:color w:val="000000"/>
                <w:u w:color="000000"/>
                <w:lang w:eastAsia="ru-RU"/>
              </w:rPr>
              <w:t xml:space="preserve">Знать: </w:t>
            </w:r>
            <w:r w:rsidRPr="00CF1F96">
              <w:rPr>
                <w:rFonts w:ascii="Times New Roman" w:eastAsia="Arial Unicode MS" w:hAnsi="Times New Roman" w:cs="Times New Roman"/>
                <w:bCs/>
                <w:color w:val="000000"/>
                <w:u w:color="000000"/>
                <w:lang w:eastAsia="ru-RU"/>
              </w:rPr>
              <w:t>инструменты диагностики состояния объектов управления на ранних стадиях изменения</w:t>
            </w:r>
          </w:p>
          <w:p w14:paraId="3077124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305D64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1FA7ED7"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1E0F385"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DEB0112"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B94DB84"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8B637D5"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188E144"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B369CFB"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9313A9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0A2F1A6"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61D724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2B6DDB3"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proofErr w:type="gramStart"/>
            <w:r w:rsidRPr="00CF1F96">
              <w:rPr>
                <w:rFonts w:ascii="Times New Roman" w:eastAsia="Arial Unicode MS" w:hAnsi="Times New Roman" w:cs="Times New Roman"/>
                <w:b/>
                <w:color w:val="000000"/>
                <w:u w:color="000000"/>
                <w:lang w:eastAsia="ru-RU"/>
              </w:rPr>
              <w:t xml:space="preserve">Уметь: </w:t>
            </w:r>
            <w:r w:rsidRPr="00CF1F96">
              <w:rPr>
                <w:rFonts w:ascii="Times New Roman" w:eastAsia="Arial Unicode MS" w:hAnsi="Times New Roman" w:cs="Times New Roman"/>
                <w:bCs/>
                <w:color w:val="000000"/>
                <w:u w:color="000000"/>
                <w:lang w:eastAsia="ru-RU"/>
              </w:rPr>
              <w:t xml:space="preserve"> прогнозировать</w:t>
            </w:r>
            <w:proofErr w:type="gramEnd"/>
            <w:r w:rsidRPr="00CF1F96">
              <w:rPr>
                <w:rFonts w:ascii="Times New Roman" w:eastAsia="Arial Unicode MS" w:hAnsi="Times New Roman" w:cs="Times New Roman"/>
                <w:bCs/>
                <w:color w:val="000000"/>
                <w:u w:color="000000"/>
                <w:lang w:eastAsia="ru-RU"/>
              </w:rPr>
              <w:t xml:space="preserve"> результаты   деятельности объектов управления в состоянии изменения с целью предотвращения негативных последствий.</w:t>
            </w:r>
          </w:p>
          <w:p w14:paraId="5C63DAD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DCE660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22C2BA5"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3935FB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7CCA6C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128222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BB3DD0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E345194"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82A7F64"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583F9B4"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30F21B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CF1F96">
              <w:rPr>
                <w:rFonts w:ascii="Times New Roman" w:eastAsia="Arial Unicode MS" w:hAnsi="Times New Roman" w:cs="Times New Roman"/>
                <w:b/>
                <w:color w:val="000000"/>
                <w:u w:color="000000"/>
                <w:lang w:eastAsia="ru-RU"/>
              </w:rPr>
              <w:t xml:space="preserve">Знать: </w:t>
            </w:r>
            <w:r w:rsidRPr="00CF1F96">
              <w:rPr>
                <w:rFonts w:ascii="Times New Roman" w:eastAsia="Arial Unicode MS" w:hAnsi="Times New Roman" w:cs="Times New Roman"/>
                <w:bCs/>
                <w:color w:val="000000"/>
                <w:u w:color="000000"/>
                <w:lang w:eastAsia="ru-RU"/>
              </w:rPr>
              <w:t xml:space="preserve"> </w:t>
            </w:r>
          </w:p>
          <w:p w14:paraId="668D5394" w14:textId="77777777" w:rsidR="00CF1F96" w:rsidRPr="00CF1F96" w:rsidRDefault="00CF1F96" w:rsidP="00CF1F96">
            <w:pPr>
              <w:numPr>
                <w:ilvl w:val="0"/>
                <w:numId w:val="25"/>
              </w:numPr>
              <w:autoSpaceDE w:val="0"/>
              <w:autoSpaceDN w:val="0"/>
              <w:adjustRightInd w:val="0"/>
              <w:spacing w:after="0" w:line="240" w:lineRule="auto"/>
              <w:ind w:left="207" w:hanging="207"/>
              <w:contextualSpacing/>
              <w:jc w:val="both"/>
              <w:rPr>
                <w:rFonts w:ascii="Times New Roman" w:eastAsia="Arial Unicode MS" w:hAnsi="Times New Roman" w:cs="Times New Roman"/>
                <w:b/>
                <w:color w:val="000000"/>
                <w:u w:color="000000"/>
                <w:lang w:eastAsia="ru-RU"/>
              </w:rPr>
            </w:pPr>
            <w:r w:rsidRPr="00CF1F96">
              <w:rPr>
                <w:rFonts w:ascii="Times New Roman" w:eastAsia="Arial Unicode MS" w:hAnsi="Times New Roman" w:cs="Times New Roman"/>
                <w:color w:val="000000"/>
                <w:u w:color="000000"/>
                <w:lang w:eastAsia="ru-RU"/>
              </w:rPr>
              <w:t xml:space="preserve">методы </w:t>
            </w:r>
            <w:r w:rsidRPr="00CF1F96">
              <w:rPr>
                <w:rFonts w:ascii="Times New Roman" w:eastAsia="Times New Roman" w:hAnsi="Times New Roman" w:cs="Times New Roman"/>
                <w:lang w:eastAsia="ru-RU"/>
              </w:rPr>
              <w:t xml:space="preserve">финансово-экономического </w:t>
            </w:r>
            <w:r w:rsidRPr="00CF1F96">
              <w:rPr>
                <w:rFonts w:ascii="Times New Roman" w:eastAsia="Arial Unicode MS" w:hAnsi="Times New Roman" w:cs="Times New Roman"/>
                <w:color w:val="000000"/>
                <w:u w:color="000000"/>
                <w:lang w:eastAsia="ru-RU"/>
              </w:rPr>
              <w:t xml:space="preserve">анализа </w:t>
            </w:r>
            <w:r w:rsidRPr="00CF1F96">
              <w:rPr>
                <w:rFonts w:ascii="Times New Roman" w:eastAsia="Times New Roman" w:hAnsi="Times New Roman" w:cs="Times New Roman"/>
                <w:lang w:eastAsia="ru-RU"/>
              </w:rPr>
              <w:t xml:space="preserve">  организаций</w:t>
            </w:r>
          </w:p>
          <w:p w14:paraId="56CC3665"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34FB487"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3CD9833"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154D1CB"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E01167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AC886AA"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9E2E5B9"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093CC5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113E3A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3124029"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E343657"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1CBFE4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9E7C4A2"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roofErr w:type="gramStart"/>
            <w:r w:rsidRPr="00CF1F96">
              <w:rPr>
                <w:rFonts w:ascii="Times New Roman" w:eastAsia="Arial Unicode MS" w:hAnsi="Times New Roman" w:cs="Times New Roman"/>
                <w:b/>
                <w:color w:val="000000"/>
                <w:u w:color="000000"/>
                <w:lang w:eastAsia="ru-RU"/>
              </w:rPr>
              <w:t xml:space="preserve">Уметь: </w:t>
            </w:r>
            <w:r w:rsidRPr="00CF1F96">
              <w:rPr>
                <w:rFonts w:ascii="Times New Roman" w:eastAsia="Arial Unicode MS" w:hAnsi="Times New Roman" w:cs="Times New Roman"/>
                <w:bCs/>
                <w:color w:val="000000"/>
                <w:u w:color="000000"/>
                <w:lang w:eastAsia="ru-RU"/>
              </w:rPr>
              <w:t xml:space="preserve"> прогнозировать</w:t>
            </w:r>
            <w:proofErr w:type="gramEnd"/>
            <w:r w:rsidRPr="00CF1F96">
              <w:rPr>
                <w:rFonts w:ascii="Times New Roman" w:eastAsia="Arial Unicode MS" w:hAnsi="Times New Roman" w:cs="Times New Roman"/>
                <w:bCs/>
                <w:color w:val="000000"/>
                <w:u w:color="000000"/>
                <w:lang w:eastAsia="ru-RU"/>
              </w:rPr>
              <w:t xml:space="preserve"> последствия проблемы финансово-экономического состояния организаций</w:t>
            </w:r>
          </w:p>
          <w:p w14:paraId="4B6F73E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DBF860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7863542"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2B5CF9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3EA7B12"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58054DA"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7441DF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B3D6BD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E5FB16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826D95A"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56D05F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28BD93B"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A19A53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4E427B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CF1F96">
              <w:rPr>
                <w:rFonts w:ascii="Times New Roman" w:eastAsia="Arial Unicode MS" w:hAnsi="Times New Roman" w:cs="Times New Roman"/>
                <w:b/>
                <w:color w:val="000000"/>
                <w:u w:color="000000"/>
                <w:lang w:eastAsia="ru-RU"/>
              </w:rPr>
              <w:t xml:space="preserve">Знать: </w:t>
            </w:r>
            <w:r w:rsidRPr="00CF1F96">
              <w:rPr>
                <w:rFonts w:ascii="Times New Roman" w:eastAsia="Arial Unicode MS" w:hAnsi="Times New Roman" w:cs="Times New Roman"/>
                <w:bCs/>
                <w:color w:val="000000"/>
                <w:u w:color="000000"/>
                <w:lang w:eastAsia="ru-RU"/>
              </w:rPr>
              <w:t xml:space="preserve"> </w:t>
            </w:r>
          </w:p>
          <w:p w14:paraId="2FD37CA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CF1F96">
              <w:rPr>
                <w:rFonts w:ascii="Times New Roman" w:eastAsia="Arial Unicode MS" w:hAnsi="Times New Roman" w:cs="Times New Roman"/>
                <w:bCs/>
                <w:color w:val="000000"/>
                <w:u w:color="000000"/>
                <w:lang w:eastAsia="ru-RU"/>
              </w:rPr>
              <w:t xml:space="preserve">новые направления и бизнес-модели организации цепей поставок с помощью интеллектуальных информационных технологий  </w:t>
            </w:r>
          </w:p>
          <w:p w14:paraId="5F62EEB5"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16C8B3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C269C2B"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7112AB9" w14:textId="77777777" w:rsidR="00CF1F96" w:rsidRDefault="00CF1F96" w:rsidP="00CF1F96">
            <w:pPr>
              <w:widowControl w:val="0"/>
              <w:spacing w:after="0" w:line="240" w:lineRule="auto"/>
              <w:ind w:right="45"/>
              <w:jc w:val="both"/>
              <w:rPr>
                <w:rFonts w:ascii="Times New Roman" w:eastAsia="Arial Unicode MS" w:hAnsi="Times New Roman" w:cs="Times New Roman"/>
                <w:b/>
                <w:color w:val="000000"/>
                <w:u w:color="000000"/>
                <w:lang w:eastAsia="ru-RU"/>
              </w:rPr>
            </w:pPr>
          </w:p>
          <w:p w14:paraId="01D209E3" w14:textId="5DA46706" w:rsidR="00CF1F96" w:rsidRPr="00CF1F96" w:rsidRDefault="00CF1F96" w:rsidP="00CF1F96">
            <w:pPr>
              <w:widowControl w:val="0"/>
              <w:spacing w:after="0" w:line="240" w:lineRule="auto"/>
              <w:ind w:right="45"/>
              <w:jc w:val="both"/>
              <w:rPr>
                <w:rFonts w:ascii="Times New Roman" w:eastAsia="Times New Roman" w:hAnsi="Times New Roman" w:cs="Times New Roman"/>
                <w:b/>
                <w:iCs/>
                <w:lang w:eastAsia="ru-RU"/>
              </w:rPr>
            </w:pPr>
            <w:r w:rsidRPr="00CF1F96">
              <w:rPr>
                <w:rFonts w:ascii="Times New Roman" w:eastAsia="Arial Unicode MS" w:hAnsi="Times New Roman" w:cs="Times New Roman"/>
                <w:b/>
                <w:color w:val="000000"/>
                <w:u w:color="000000"/>
                <w:lang w:eastAsia="ru-RU"/>
              </w:rPr>
              <w:t xml:space="preserve">Уметь: </w:t>
            </w:r>
            <w:r w:rsidRPr="00CF1F96">
              <w:rPr>
                <w:rFonts w:ascii="Times New Roman" w:eastAsia="Arial Unicode MS" w:hAnsi="Times New Roman" w:cs="Times New Roman"/>
                <w:bCs/>
                <w:color w:val="000000"/>
                <w:u w:color="000000"/>
                <w:lang w:eastAsia="ru-RU"/>
              </w:rPr>
              <w:t>применять   интеллектуальные информационные технологии для повышения эффективности основных социально-экономических показателей объектов управления и управления знаниями.</w:t>
            </w:r>
          </w:p>
        </w:tc>
        <w:tc>
          <w:tcPr>
            <w:tcW w:w="2942" w:type="dxa"/>
          </w:tcPr>
          <w:p w14:paraId="1FC4A456" w14:textId="77777777" w:rsidR="00CF1F96" w:rsidRPr="00CF1F96" w:rsidRDefault="00CF1F96" w:rsidP="00CF1F96">
            <w:pPr>
              <w:spacing w:after="0" w:line="240" w:lineRule="auto"/>
              <w:contextualSpacing/>
              <w:jc w:val="both"/>
              <w:rPr>
                <w:rFonts w:ascii="Times New Roman" w:eastAsia="Times New Roman" w:hAnsi="Times New Roman" w:cs="Times New Roman"/>
                <w:b/>
                <w:lang w:eastAsia="ru-RU"/>
              </w:rPr>
            </w:pPr>
            <w:r w:rsidRPr="00CF1F96">
              <w:rPr>
                <w:rFonts w:ascii="Times New Roman" w:eastAsia="Times New Roman" w:hAnsi="Times New Roman" w:cs="Times New Roman"/>
                <w:b/>
                <w:lang w:eastAsia="ru-RU"/>
              </w:rPr>
              <w:lastRenderedPageBreak/>
              <w:t>Задание</w:t>
            </w:r>
          </w:p>
          <w:p w14:paraId="55E14AB6"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w:t>
            </w:r>
            <w:proofErr w:type="spellStart"/>
            <w:r w:rsidRPr="00CF1F96">
              <w:rPr>
                <w:rFonts w:ascii="Times New Roman" w:eastAsia="Times New Roman" w:hAnsi="Times New Roman" w:cs="Times New Roman"/>
                <w:lang w:eastAsia="ru-RU"/>
              </w:rPr>
              <w:t>Funny</w:t>
            </w:r>
            <w:proofErr w:type="spellEnd"/>
            <w:r w:rsidRPr="00CF1F96">
              <w:rPr>
                <w:rFonts w:ascii="Times New Roman" w:eastAsia="Times New Roman" w:hAnsi="Times New Roman" w:cs="Times New Roman"/>
                <w:lang w:eastAsia="ru-RU"/>
              </w:rPr>
              <w:t xml:space="preserve"> </w:t>
            </w:r>
            <w:proofErr w:type="spellStart"/>
            <w:r w:rsidRPr="00CF1F96">
              <w:rPr>
                <w:rFonts w:ascii="Times New Roman" w:eastAsia="Times New Roman" w:hAnsi="Times New Roman" w:cs="Times New Roman"/>
                <w:lang w:eastAsia="ru-RU"/>
              </w:rPr>
              <w:t>bears</w:t>
            </w:r>
            <w:proofErr w:type="spellEnd"/>
            <w:r w:rsidRPr="00CF1F96">
              <w:rPr>
                <w:rFonts w:ascii="Times New Roman" w:eastAsia="Times New Roman" w:hAnsi="Times New Roman" w:cs="Times New Roman"/>
                <w:lang w:eastAsia="ru-RU"/>
              </w:rPr>
              <w:t>» – компания по производству игрушек, которая находится в этом бизнесе последние 20 лет. Производственный цех находится в Китае, в то время как продажи распространены в странах Западной Европы. За эти годы в отрасль вошло большое количество конкурентов. И в отличие от детских игр, можно смело утверждать, что сектор игрушек - это жестокий бизнес. Вот некоторые из проблем, с которыми сталкивается компания «</w:t>
            </w:r>
            <w:proofErr w:type="spellStart"/>
            <w:r w:rsidRPr="00CF1F96">
              <w:rPr>
                <w:rFonts w:ascii="Times New Roman" w:eastAsia="Times New Roman" w:hAnsi="Times New Roman" w:cs="Times New Roman"/>
                <w:lang w:eastAsia="ru-RU"/>
              </w:rPr>
              <w:t>Funny</w:t>
            </w:r>
            <w:proofErr w:type="spellEnd"/>
            <w:r w:rsidRPr="00CF1F96">
              <w:rPr>
                <w:rFonts w:ascii="Times New Roman" w:eastAsia="Times New Roman" w:hAnsi="Times New Roman" w:cs="Times New Roman"/>
                <w:lang w:eastAsia="ru-RU"/>
              </w:rPr>
              <w:t xml:space="preserve"> </w:t>
            </w:r>
            <w:proofErr w:type="spellStart"/>
            <w:r w:rsidRPr="00CF1F96">
              <w:rPr>
                <w:rFonts w:ascii="Times New Roman" w:eastAsia="Times New Roman" w:hAnsi="Times New Roman" w:cs="Times New Roman"/>
                <w:lang w:eastAsia="ru-RU"/>
              </w:rPr>
              <w:t>bears</w:t>
            </w:r>
            <w:proofErr w:type="spellEnd"/>
            <w:r w:rsidRPr="00CF1F96">
              <w:rPr>
                <w:rFonts w:ascii="Times New Roman" w:eastAsia="Times New Roman" w:hAnsi="Times New Roman" w:cs="Times New Roman"/>
                <w:lang w:eastAsia="ru-RU"/>
              </w:rPr>
              <w:t>» в последнее время:</w:t>
            </w:r>
          </w:p>
          <w:p w14:paraId="3EFC0F4B"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1.</w:t>
            </w:r>
            <w:r w:rsidRPr="00CF1F96">
              <w:rPr>
                <w:rFonts w:ascii="Times New Roman" w:eastAsia="Times New Roman" w:hAnsi="Times New Roman" w:cs="Times New Roman"/>
                <w:lang w:eastAsia="ru-RU"/>
              </w:rPr>
              <w:tab/>
              <w:t>Огромные продажи в сезон фестивалей. Если продукция компании задерживается и не успевает попасть на полки в период сезонного спроса, то теряется ценный рынок новых клиентов и снижается лояльность существующих.</w:t>
            </w:r>
          </w:p>
          <w:p w14:paraId="66E38EA7"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2.</w:t>
            </w:r>
            <w:r w:rsidRPr="00CF1F96">
              <w:rPr>
                <w:rFonts w:ascii="Times New Roman" w:eastAsia="Times New Roman" w:hAnsi="Times New Roman" w:cs="Times New Roman"/>
                <w:lang w:eastAsia="ru-RU"/>
              </w:rPr>
              <w:tab/>
              <w:t>Высокие затраты на маркетинг и рекламу. Однако, если эти программы убрать, продажи резко упадут.</w:t>
            </w:r>
          </w:p>
          <w:p w14:paraId="42E497C6"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3.</w:t>
            </w:r>
            <w:r w:rsidRPr="00CF1F96">
              <w:rPr>
                <w:rFonts w:ascii="Times New Roman" w:eastAsia="Times New Roman" w:hAnsi="Times New Roman" w:cs="Times New Roman"/>
                <w:lang w:eastAsia="ru-RU"/>
              </w:rPr>
              <w:tab/>
              <w:t>У компании есть проблемы с запасами, которые держатся в дистрибьюторских центрах. Причина избыточных запасов, в основном, в ошибках планирования спроса на основании предпочтений потребителей и сезонности потребления.</w:t>
            </w:r>
          </w:p>
          <w:p w14:paraId="569F717A"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4.</w:t>
            </w:r>
            <w:r w:rsidRPr="00CF1F96">
              <w:rPr>
                <w:rFonts w:ascii="Times New Roman" w:eastAsia="Times New Roman" w:hAnsi="Times New Roman" w:cs="Times New Roman"/>
                <w:lang w:eastAsia="ru-RU"/>
              </w:rPr>
              <w:tab/>
              <w:t xml:space="preserve">Доставка готовой продукции от производителя до распределительных центров осуществляется сторонними транспортными </w:t>
            </w:r>
            <w:r w:rsidRPr="00CF1F96">
              <w:rPr>
                <w:rFonts w:ascii="Times New Roman" w:eastAsia="Times New Roman" w:hAnsi="Times New Roman" w:cs="Times New Roman"/>
                <w:lang w:eastAsia="ru-RU"/>
              </w:rPr>
              <w:lastRenderedPageBreak/>
              <w:t>компаниями. Их услуги находятся не на должном уровне относительно графика поставок, сохранности товаров от хищений/кражи, а также неверного обращения с продукцией, что приводит к порче упаковки и/или продукции и последующим возвратам.</w:t>
            </w:r>
          </w:p>
          <w:p w14:paraId="3DD13A66"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5.</w:t>
            </w:r>
            <w:r w:rsidRPr="00CF1F96">
              <w:rPr>
                <w:rFonts w:ascii="Times New Roman" w:eastAsia="Times New Roman" w:hAnsi="Times New Roman" w:cs="Times New Roman"/>
                <w:lang w:eastAsia="ru-RU"/>
              </w:rPr>
              <w:tab/>
              <w:t>Маркетинговые стратегии компании недостаточно эффективны в борьбе с принятыми стратегиями конкурентов.</w:t>
            </w:r>
          </w:p>
          <w:p w14:paraId="1EBA362B"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p>
          <w:p w14:paraId="68BCE4AA"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Требуется изучить ситуацию и выработать предложения в отношении следующих вопросов:</w:t>
            </w:r>
          </w:p>
          <w:p w14:paraId="319D2DD1"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a)</w:t>
            </w:r>
            <w:r w:rsidRPr="00CF1F96">
              <w:rPr>
                <w:rFonts w:ascii="Times New Roman" w:eastAsia="Times New Roman" w:hAnsi="Times New Roman" w:cs="Times New Roman"/>
                <w:lang w:eastAsia="ru-RU"/>
              </w:rPr>
              <w:tab/>
              <w:t>складирование в распределительных центрах и крупных предприятий розничной торговли - предложения по сокращению расходов на текущие запасы;</w:t>
            </w:r>
          </w:p>
          <w:p w14:paraId="75F37F84"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б) возможные альтернативы транспортного обеспечения: плюсы и минусы наличия        собственного автопарка;</w:t>
            </w:r>
          </w:p>
          <w:p w14:paraId="196FEDEE"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в) предложения по снижению затрат на рекламные кампании за счет альтернативных форм увеличения осведомленности у потребителей.</w:t>
            </w:r>
          </w:p>
          <w:p w14:paraId="76078A6A" w14:textId="77777777" w:rsidR="00CF1F96" w:rsidRPr="00CF1F96" w:rsidRDefault="00CF1F96" w:rsidP="00CF1F96">
            <w:pPr>
              <w:spacing w:after="0" w:line="240" w:lineRule="auto"/>
              <w:contextualSpacing/>
              <w:jc w:val="both"/>
              <w:rPr>
                <w:rFonts w:ascii="Times New Roman" w:eastAsia="Times New Roman" w:hAnsi="Times New Roman" w:cs="Times New Roman"/>
                <w:b/>
                <w:lang w:eastAsia="ru-RU"/>
              </w:rPr>
            </w:pPr>
          </w:p>
          <w:p w14:paraId="1A56053D"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b/>
                <w:lang w:eastAsia="ru-RU"/>
              </w:rPr>
              <w:t>Задание</w:t>
            </w:r>
          </w:p>
          <w:p w14:paraId="7113AB08"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 xml:space="preserve">Используя информацию, представленную в кейсе, нужно предложить программу изменений, которая будет включать новые направления деятельности, например,   </w:t>
            </w:r>
          </w:p>
          <w:p w14:paraId="1A9542C0"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 xml:space="preserve">а) предложить и доказать целесообразность производственного аутсорсинга с точки зрения подготовки игрушек для мальчиков и девочек, игрушек на местных (различных) языках, для различных возрастных </w:t>
            </w:r>
            <w:r w:rsidRPr="00CF1F96">
              <w:rPr>
                <w:rFonts w:ascii="Times New Roman" w:eastAsia="Times New Roman" w:hAnsi="Times New Roman" w:cs="Times New Roman"/>
                <w:lang w:eastAsia="ru-RU"/>
              </w:rPr>
              <w:lastRenderedPageBreak/>
              <w:t xml:space="preserve">групп, быстро отвечающих на меняющиеся запросы потребителей и </w:t>
            </w:r>
            <w:proofErr w:type="spellStart"/>
            <w:r w:rsidRPr="00CF1F96">
              <w:rPr>
                <w:rFonts w:ascii="Times New Roman" w:eastAsia="Times New Roman" w:hAnsi="Times New Roman" w:cs="Times New Roman"/>
                <w:lang w:eastAsia="ru-RU"/>
              </w:rPr>
              <w:t>тд</w:t>
            </w:r>
            <w:proofErr w:type="spellEnd"/>
            <w:r w:rsidRPr="00CF1F96">
              <w:rPr>
                <w:rFonts w:ascii="Times New Roman" w:eastAsia="Times New Roman" w:hAnsi="Times New Roman" w:cs="Times New Roman"/>
                <w:lang w:eastAsia="ru-RU"/>
              </w:rPr>
              <w:t>;</w:t>
            </w:r>
          </w:p>
          <w:p w14:paraId="6B2E8881"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б) новые направления маркетинговой стратегии с применением цифровых платформ и сетевого взаимодействия участников логистической цепи</w:t>
            </w:r>
          </w:p>
          <w:p w14:paraId="7337A503" w14:textId="77777777" w:rsidR="00CF1F96" w:rsidRPr="00CF1F96" w:rsidRDefault="00CF1F96" w:rsidP="00CF1F96">
            <w:pPr>
              <w:spacing w:after="0" w:line="240" w:lineRule="auto"/>
              <w:contextualSpacing/>
              <w:jc w:val="both"/>
              <w:rPr>
                <w:rFonts w:ascii="Times New Roman" w:eastAsia="Times New Roman" w:hAnsi="Times New Roman" w:cs="Times New Roman"/>
                <w:b/>
                <w:lang w:eastAsia="ru-RU"/>
              </w:rPr>
            </w:pPr>
          </w:p>
          <w:p w14:paraId="38C25083" w14:textId="77777777" w:rsidR="00CF1F96" w:rsidRPr="00CF1F96" w:rsidRDefault="00CF1F96" w:rsidP="00CF1F96">
            <w:pPr>
              <w:spacing w:after="0" w:line="240" w:lineRule="auto"/>
              <w:contextualSpacing/>
              <w:jc w:val="both"/>
              <w:rPr>
                <w:rFonts w:ascii="Times New Roman" w:eastAsia="Times New Roman" w:hAnsi="Times New Roman" w:cs="Times New Roman"/>
                <w:b/>
                <w:lang w:eastAsia="ru-RU"/>
              </w:rPr>
            </w:pPr>
          </w:p>
          <w:p w14:paraId="11978523" w14:textId="77777777" w:rsidR="00CF1F96" w:rsidRPr="00CF1F96" w:rsidRDefault="00CF1F96" w:rsidP="00CF1F96">
            <w:pPr>
              <w:spacing w:after="0" w:line="240" w:lineRule="auto"/>
              <w:contextualSpacing/>
              <w:jc w:val="both"/>
              <w:rPr>
                <w:rFonts w:ascii="Times New Roman" w:eastAsia="Times New Roman" w:hAnsi="Times New Roman" w:cs="Times New Roman"/>
                <w:b/>
                <w:lang w:eastAsia="ru-RU"/>
              </w:rPr>
            </w:pPr>
            <w:r w:rsidRPr="00CF1F96">
              <w:rPr>
                <w:rFonts w:ascii="Times New Roman" w:eastAsia="Times New Roman" w:hAnsi="Times New Roman" w:cs="Times New Roman"/>
                <w:b/>
                <w:lang w:eastAsia="ru-RU"/>
              </w:rPr>
              <w:t>Задание</w:t>
            </w:r>
          </w:p>
          <w:p w14:paraId="7CDB577E"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Приведите примеры показателей (</w:t>
            </w:r>
            <w:proofErr w:type="gramStart"/>
            <w:r w:rsidRPr="00CF1F96">
              <w:rPr>
                <w:rFonts w:ascii="Times New Roman" w:eastAsia="Times New Roman" w:hAnsi="Times New Roman" w:cs="Times New Roman"/>
                <w:lang w:eastAsia="ru-RU"/>
              </w:rPr>
              <w:t xml:space="preserve">метрик)   </w:t>
            </w:r>
            <w:proofErr w:type="gramEnd"/>
            <w:r w:rsidRPr="00CF1F96">
              <w:rPr>
                <w:rFonts w:ascii="Times New Roman" w:eastAsia="Times New Roman" w:hAnsi="Times New Roman" w:cs="Times New Roman"/>
                <w:lang w:eastAsia="ru-RU"/>
              </w:rPr>
              <w:t xml:space="preserve">логистической системы и отдельных логистических функций. </w:t>
            </w:r>
          </w:p>
          <w:p w14:paraId="05B87D6E"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Перечислите методы их группировки в зависимости от целей проводимого анализа, уровня управления, объекта исследования</w:t>
            </w:r>
          </w:p>
          <w:p w14:paraId="11B093CB"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 xml:space="preserve">Дайте сравнительную </w:t>
            </w:r>
            <w:proofErr w:type="gramStart"/>
            <w:r w:rsidRPr="00CF1F96">
              <w:rPr>
                <w:rFonts w:ascii="Times New Roman" w:eastAsia="Times New Roman" w:hAnsi="Times New Roman" w:cs="Times New Roman"/>
                <w:lang w:eastAsia="ru-RU"/>
              </w:rPr>
              <w:t>характеристику  методов</w:t>
            </w:r>
            <w:proofErr w:type="gramEnd"/>
            <w:r w:rsidRPr="00CF1F96">
              <w:rPr>
                <w:rFonts w:ascii="Times New Roman" w:eastAsia="Times New Roman" w:hAnsi="Times New Roman" w:cs="Times New Roman"/>
                <w:lang w:eastAsia="ru-RU"/>
              </w:rPr>
              <w:t xml:space="preserve"> оценки экономической эффективности  деятельности организации </w:t>
            </w:r>
          </w:p>
          <w:p w14:paraId="3E229A61" w14:textId="77777777" w:rsidR="00CF1F96" w:rsidRPr="00CF1F96" w:rsidRDefault="00CF1F96" w:rsidP="00CF1F96">
            <w:pPr>
              <w:spacing w:after="0" w:line="240" w:lineRule="auto"/>
              <w:contextualSpacing/>
              <w:jc w:val="both"/>
              <w:rPr>
                <w:rFonts w:ascii="Times New Roman" w:eastAsia="Times New Roman" w:hAnsi="Times New Roman" w:cs="Times New Roman"/>
                <w:bCs/>
                <w:lang w:eastAsia="ru-RU"/>
              </w:rPr>
            </w:pPr>
          </w:p>
          <w:p w14:paraId="50894797"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b/>
                <w:lang w:eastAsia="ru-RU"/>
              </w:rPr>
              <w:t>Задание</w:t>
            </w:r>
          </w:p>
          <w:p w14:paraId="3D8C4937" w14:textId="77777777" w:rsidR="00CF1F96" w:rsidRPr="00CF1F96" w:rsidRDefault="00CF1F96" w:rsidP="00CF1F96">
            <w:pPr>
              <w:spacing w:after="0" w:line="240" w:lineRule="auto"/>
              <w:contextualSpacing/>
              <w:jc w:val="both"/>
              <w:rPr>
                <w:rFonts w:ascii="Times New Roman" w:eastAsia="Times New Roman" w:hAnsi="Times New Roman" w:cs="Times New Roman"/>
                <w:bCs/>
                <w:lang w:eastAsia="ru-RU"/>
              </w:rPr>
            </w:pPr>
            <w:r w:rsidRPr="00CF1F96">
              <w:rPr>
                <w:rFonts w:ascii="Times New Roman" w:eastAsia="Times New Roman" w:hAnsi="Times New Roman" w:cs="Times New Roman"/>
                <w:bCs/>
                <w:lang w:eastAsia="ru-RU"/>
              </w:rPr>
              <w:t>Представить проект системы показателей выбранной компании, используя систему сбалансированных показателей Нортона и Каплана. В проекции «Бизнес-процессы» сделать акцент на бизнес-процессы логистических подразделений. Показать связь между операционными показателями деятельности и финансовыми показателями организации</w:t>
            </w:r>
          </w:p>
          <w:p w14:paraId="49E1A942" w14:textId="77777777" w:rsidR="00CF1F96" w:rsidRPr="00CF1F96" w:rsidRDefault="00CF1F96" w:rsidP="00CF1F96">
            <w:pPr>
              <w:spacing w:after="0" w:line="240" w:lineRule="auto"/>
              <w:contextualSpacing/>
              <w:jc w:val="both"/>
              <w:rPr>
                <w:rFonts w:ascii="Times New Roman" w:eastAsia="Times New Roman" w:hAnsi="Times New Roman" w:cs="Times New Roman"/>
                <w:b/>
                <w:lang w:eastAsia="ru-RU"/>
              </w:rPr>
            </w:pPr>
          </w:p>
          <w:p w14:paraId="7127207D"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b/>
                <w:lang w:eastAsia="ru-RU"/>
              </w:rPr>
              <w:t>Задание</w:t>
            </w:r>
          </w:p>
          <w:p w14:paraId="372C5B45" w14:textId="11401836" w:rsidR="00CF1F96" w:rsidRPr="00CF1F96" w:rsidRDefault="00CF1F96" w:rsidP="00CF1F96">
            <w:pPr>
              <w:spacing w:line="240" w:lineRule="auto"/>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 xml:space="preserve">Требуется сравнить и проанализировать преимущества и недостатки методов и способов по управлению рисками, используя методологию </w:t>
            </w:r>
            <w:r w:rsidRPr="00CF1F96">
              <w:rPr>
                <w:rFonts w:ascii="Times New Roman" w:eastAsia="Times New Roman" w:hAnsi="Times New Roman" w:cs="Times New Roman"/>
                <w:lang w:val="en-US" w:eastAsia="ru-RU"/>
              </w:rPr>
              <w:t>SCOR</w:t>
            </w:r>
            <w:r w:rsidRPr="00CF1F96">
              <w:rPr>
                <w:rFonts w:ascii="Times New Roman" w:eastAsia="Times New Roman" w:hAnsi="Times New Roman" w:cs="Times New Roman"/>
                <w:lang w:eastAsia="ru-RU"/>
              </w:rPr>
              <w:t xml:space="preserve">-моделирования на примере реального логистического предприятия (по выбору). Исследование представляется в виде сравнительной таблицы с </w:t>
            </w:r>
            <w:r w:rsidRPr="00CF1F96">
              <w:rPr>
                <w:rFonts w:ascii="Times New Roman" w:eastAsia="Times New Roman" w:hAnsi="Times New Roman" w:cs="Times New Roman"/>
                <w:lang w:eastAsia="ru-RU"/>
              </w:rPr>
              <w:lastRenderedPageBreak/>
              <w:t xml:space="preserve">соответствующим результатами </w:t>
            </w:r>
            <w:proofErr w:type="gramStart"/>
            <w:r w:rsidRPr="00CF1F96">
              <w:rPr>
                <w:rFonts w:ascii="Times New Roman" w:eastAsia="Times New Roman" w:hAnsi="Times New Roman" w:cs="Times New Roman"/>
                <w:lang w:eastAsia="ru-RU"/>
              </w:rPr>
              <w:t>и  содержательным</w:t>
            </w:r>
            <w:proofErr w:type="gramEnd"/>
            <w:r w:rsidRPr="00CF1F96">
              <w:rPr>
                <w:rFonts w:ascii="Times New Roman" w:eastAsia="Times New Roman" w:hAnsi="Times New Roman" w:cs="Times New Roman"/>
                <w:lang w:eastAsia="ru-RU"/>
              </w:rPr>
              <w:t xml:space="preserve"> выводом.</w:t>
            </w:r>
          </w:p>
          <w:p w14:paraId="3BB627C7"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b/>
                <w:lang w:eastAsia="ru-RU"/>
              </w:rPr>
              <w:t>Задание</w:t>
            </w:r>
          </w:p>
          <w:p w14:paraId="5620E298"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Требуется провести оценку риска двух инвестиционных проектов в логистике.</w:t>
            </w:r>
          </w:p>
          <w:p w14:paraId="46A1D13D"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14:paraId="48E4D9D7"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Для решения используется статистический метод.</w:t>
            </w:r>
          </w:p>
          <w:p w14:paraId="4F6E8300" w14:textId="77777777" w:rsidR="00CF1F96" w:rsidRDefault="00CF1F96" w:rsidP="00CF1F96">
            <w:pPr>
              <w:spacing w:after="0" w:line="240" w:lineRule="auto"/>
              <w:contextualSpacing/>
              <w:jc w:val="both"/>
              <w:rPr>
                <w:rFonts w:ascii="Times New Roman" w:eastAsia="Times New Roman" w:hAnsi="Times New Roman" w:cs="Times New Roman"/>
                <w:b/>
                <w:lang w:eastAsia="ru-RU"/>
              </w:rPr>
            </w:pPr>
          </w:p>
          <w:p w14:paraId="0E85EE4A" w14:textId="62ED94B3" w:rsidR="00CF1F96" w:rsidRPr="00CF1F96" w:rsidRDefault="00CF1F96" w:rsidP="00CF1F96">
            <w:pPr>
              <w:spacing w:after="0" w:line="240" w:lineRule="auto"/>
              <w:contextualSpacing/>
              <w:jc w:val="both"/>
              <w:rPr>
                <w:rFonts w:ascii="Times New Roman" w:eastAsia="Times New Roman" w:hAnsi="Times New Roman" w:cs="Times New Roman"/>
                <w:b/>
                <w:lang w:eastAsia="ru-RU"/>
              </w:rPr>
            </w:pPr>
            <w:r w:rsidRPr="00CF1F96">
              <w:rPr>
                <w:rFonts w:ascii="Times New Roman" w:eastAsia="Times New Roman" w:hAnsi="Times New Roman" w:cs="Times New Roman"/>
                <w:b/>
                <w:lang w:eastAsia="ru-RU"/>
              </w:rPr>
              <w:t>Задание</w:t>
            </w:r>
          </w:p>
          <w:p w14:paraId="431356E9" w14:textId="77777777" w:rsidR="00CF1F96" w:rsidRPr="00CF1F96" w:rsidRDefault="00CF1F96" w:rsidP="00CF1F96">
            <w:pPr>
              <w:spacing w:after="0" w:line="240" w:lineRule="auto"/>
              <w:contextualSpacing/>
              <w:jc w:val="both"/>
              <w:rPr>
                <w:rFonts w:ascii="Times New Roman" w:eastAsia="Times New Roman" w:hAnsi="Times New Roman" w:cs="Times New Roman"/>
                <w:bCs/>
                <w:lang w:eastAsia="ru-RU"/>
              </w:rPr>
            </w:pPr>
            <w:r w:rsidRPr="00CF1F96">
              <w:rPr>
                <w:rFonts w:ascii="Times New Roman" w:eastAsia="Times New Roman" w:hAnsi="Times New Roman" w:cs="Times New Roman"/>
                <w:bCs/>
                <w:lang w:eastAsia="ru-RU"/>
              </w:rPr>
              <w:t xml:space="preserve">Составить перечень цифровых инструментов, в том числе интеллектуальных технологий и предложить их классификацию в зависимости от возможности </w:t>
            </w:r>
            <w:proofErr w:type="gramStart"/>
            <w:r w:rsidRPr="00CF1F96">
              <w:rPr>
                <w:rFonts w:ascii="Times New Roman" w:eastAsia="Times New Roman" w:hAnsi="Times New Roman" w:cs="Times New Roman"/>
                <w:bCs/>
                <w:lang w:eastAsia="ru-RU"/>
              </w:rPr>
              <w:t>применения  для</w:t>
            </w:r>
            <w:proofErr w:type="gramEnd"/>
            <w:r w:rsidRPr="00CF1F96">
              <w:rPr>
                <w:rFonts w:ascii="Times New Roman" w:eastAsia="Times New Roman" w:hAnsi="Times New Roman" w:cs="Times New Roman"/>
                <w:bCs/>
                <w:lang w:eastAsia="ru-RU"/>
              </w:rPr>
              <w:t xml:space="preserve"> повышения эффективности логистической системы предприятия.</w:t>
            </w:r>
          </w:p>
          <w:p w14:paraId="57FA142A" w14:textId="77777777" w:rsidR="00CF1F96" w:rsidRPr="00CF1F96" w:rsidRDefault="00CF1F96" w:rsidP="00CF1F96">
            <w:pPr>
              <w:spacing w:after="0" w:line="240" w:lineRule="auto"/>
              <w:contextualSpacing/>
              <w:jc w:val="both"/>
              <w:rPr>
                <w:rFonts w:ascii="Times New Roman" w:eastAsia="Times New Roman" w:hAnsi="Times New Roman" w:cs="Times New Roman"/>
                <w:b/>
                <w:lang w:eastAsia="ru-RU"/>
              </w:rPr>
            </w:pPr>
          </w:p>
          <w:p w14:paraId="2FE48233"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b/>
                <w:lang w:eastAsia="ru-RU"/>
              </w:rPr>
              <w:t>Задание</w:t>
            </w:r>
          </w:p>
          <w:p w14:paraId="6C63AA6D"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 xml:space="preserve">Требуется сравнить и проанализировать преимущества и недостатки цифровых инструментов, используемых при   управлении логистическими   системами или отдельными логистической </w:t>
            </w:r>
            <w:proofErr w:type="gramStart"/>
            <w:r w:rsidRPr="00CF1F96">
              <w:rPr>
                <w:rFonts w:ascii="Times New Roman" w:eastAsia="Times New Roman" w:hAnsi="Times New Roman" w:cs="Times New Roman"/>
                <w:lang w:eastAsia="ru-RU"/>
              </w:rPr>
              <w:t xml:space="preserve">функциями,   </w:t>
            </w:r>
            <w:proofErr w:type="gramEnd"/>
            <w:r w:rsidRPr="00CF1F96">
              <w:rPr>
                <w:rFonts w:ascii="Times New Roman" w:eastAsia="Times New Roman" w:hAnsi="Times New Roman" w:cs="Times New Roman"/>
                <w:lang w:eastAsia="ru-RU"/>
              </w:rPr>
              <w:t xml:space="preserve">на примере реального логистического предприятия (по выбору). Исследование представляется в виде сравнительной таблицы с соответствующим результатами </w:t>
            </w:r>
            <w:proofErr w:type="gramStart"/>
            <w:r w:rsidRPr="00CF1F96">
              <w:rPr>
                <w:rFonts w:ascii="Times New Roman" w:eastAsia="Times New Roman" w:hAnsi="Times New Roman" w:cs="Times New Roman"/>
                <w:lang w:eastAsia="ru-RU"/>
              </w:rPr>
              <w:t>и  содержательным</w:t>
            </w:r>
            <w:proofErr w:type="gramEnd"/>
            <w:r w:rsidRPr="00CF1F96">
              <w:rPr>
                <w:rFonts w:ascii="Times New Roman" w:eastAsia="Times New Roman" w:hAnsi="Times New Roman" w:cs="Times New Roman"/>
                <w:lang w:eastAsia="ru-RU"/>
              </w:rPr>
              <w:t xml:space="preserve"> выводом</w:t>
            </w:r>
          </w:p>
          <w:p w14:paraId="71D1FD16" w14:textId="77777777" w:rsidR="00CF1F96" w:rsidRPr="00CF1F96" w:rsidRDefault="00CF1F96" w:rsidP="00CF1F96">
            <w:pPr>
              <w:widowControl w:val="0"/>
              <w:spacing w:after="0" w:line="240" w:lineRule="auto"/>
              <w:ind w:right="45"/>
              <w:jc w:val="both"/>
              <w:rPr>
                <w:rFonts w:ascii="Times New Roman" w:eastAsia="Times New Roman" w:hAnsi="Times New Roman" w:cs="Times New Roman"/>
                <w:b/>
                <w:iCs/>
                <w:lang w:eastAsia="ru-RU"/>
              </w:rPr>
            </w:pPr>
          </w:p>
        </w:tc>
      </w:tr>
      <w:tr w:rsidR="00CF1F96" w:rsidRPr="00575514" w14:paraId="03798C35" w14:textId="77777777" w:rsidTr="00575514">
        <w:trPr>
          <w:trHeight w:val="8864"/>
        </w:trPr>
        <w:tc>
          <w:tcPr>
            <w:tcW w:w="1838" w:type="dxa"/>
            <w:vMerge w:val="restart"/>
          </w:tcPr>
          <w:p w14:paraId="5ABACCB8" w14:textId="4C0B413C" w:rsidR="00CF1F96" w:rsidRPr="00CF1F96" w:rsidRDefault="00CF1F96" w:rsidP="00CF1F96">
            <w:pPr>
              <w:widowControl w:val="0"/>
              <w:spacing w:after="0" w:line="240" w:lineRule="auto"/>
              <w:ind w:right="45"/>
              <w:jc w:val="both"/>
              <w:rPr>
                <w:rFonts w:ascii="Times New Roman" w:eastAsia="Times New Roman" w:hAnsi="Times New Roman" w:cs="Times New Roman"/>
                <w:lang w:eastAsia="ru-RU"/>
              </w:rPr>
            </w:pPr>
            <w:bookmarkStart w:id="9" w:name="_Hlk91552184"/>
            <w:r w:rsidRPr="00CF1F96">
              <w:rPr>
                <w:rFonts w:ascii="Times New Roman" w:eastAsia="Times New Roman" w:hAnsi="Times New Roman" w:cs="Times New Roman"/>
                <w:lang w:eastAsia="ru-RU"/>
              </w:rPr>
              <w:lastRenderedPageBreak/>
              <w:t>ПК-4</w:t>
            </w:r>
          </w:p>
          <w:p w14:paraId="2F633C7F" w14:textId="637A79E1" w:rsidR="00CF1F96" w:rsidRPr="00CF1F96" w:rsidRDefault="00CF1F96" w:rsidP="00CF1F96">
            <w:pPr>
              <w:widowControl w:val="0"/>
              <w:spacing w:after="0" w:line="240" w:lineRule="auto"/>
              <w:ind w:right="45"/>
              <w:jc w:val="both"/>
              <w:rPr>
                <w:rFonts w:ascii="Times New Roman" w:eastAsia="Times New Roman" w:hAnsi="Times New Roman" w:cs="Times New Roman"/>
                <w:b/>
                <w:iCs/>
                <w:u w:val="single"/>
                <w:lang w:eastAsia="ru-RU"/>
              </w:rPr>
            </w:pPr>
            <w:r w:rsidRPr="00CF1F96">
              <w:rPr>
                <w:rFonts w:ascii="Times New Roman" w:eastAsia="Times New Roman" w:hAnsi="Times New Roman" w:cs="Times New Roman"/>
                <w:lang w:eastAsia="ru-RU"/>
              </w:rPr>
              <w:t>Способность разрабатывать и внедрять бизнес-процессы на основе экономико-финансово-математических моделей, принимать эффективные экономические решения по рациональной организации бизнес-процессов.</w:t>
            </w:r>
          </w:p>
        </w:tc>
        <w:tc>
          <w:tcPr>
            <w:tcW w:w="2098" w:type="dxa"/>
          </w:tcPr>
          <w:p w14:paraId="1BDEE4A1" w14:textId="77777777" w:rsidR="00CF1F96" w:rsidRPr="00CF1F96" w:rsidRDefault="00CF1F96" w:rsidP="00CF1F96">
            <w:pPr>
              <w:pStyle w:val="affd"/>
              <w:numPr>
                <w:ilvl w:val="0"/>
                <w:numId w:val="35"/>
              </w:numPr>
              <w:suppressAutoHyphens/>
              <w:ind w:left="31" w:firstLine="0"/>
              <w:jc w:val="both"/>
              <w:rPr>
                <w:color w:val="000000" w:themeColor="text1"/>
                <w:sz w:val="22"/>
                <w:szCs w:val="22"/>
              </w:rPr>
            </w:pPr>
            <w:r w:rsidRPr="00CF1F96">
              <w:rPr>
                <w:color w:val="000000" w:themeColor="text1"/>
                <w:sz w:val="22"/>
                <w:szCs w:val="22"/>
              </w:rPr>
              <w:t>Применяет экономические, финансовые и</w:t>
            </w:r>
          </w:p>
          <w:p w14:paraId="50F5C63C" w14:textId="77777777" w:rsidR="00CF1F96" w:rsidRPr="00CF1F96" w:rsidRDefault="00CF1F96" w:rsidP="00CF1F96">
            <w:pPr>
              <w:pStyle w:val="affd"/>
              <w:suppressAutoHyphens/>
              <w:ind w:left="31"/>
              <w:jc w:val="both"/>
              <w:rPr>
                <w:color w:val="000000" w:themeColor="text1"/>
                <w:sz w:val="22"/>
                <w:szCs w:val="22"/>
              </w:rPr>
            </w:pPr>
            <w:r w:rsidRPr="00CF1F96">
              <w:rPr>
                <w:color w:val="000000" w:themeColor="text1"/>
                <w:sz w:val="22"/>
                <w:szCs w:val="22"/>
              </w:rPr>
              <w:t>математические модели для управления логистическими бизнес-процессами.</w:t>
            </w:r>
          </w:p>
          <w:p w14:paraId="0B5E2C46" w14:textId="77777777" w:rsidR="00CF1F96" w:rsidRPr="00CF1F96" w:rsidRDefault="00CF1F96" w:rsidP="00CF1F96">
            <w:pPr>
              <w:autoSpaceDE w:val="0"/>
              <w:autoSpaceDN w:val="0"/>
              <w:adjustRightInd w:val="0"/>
              <w:spacing w:after="0" w:line="240" w:lineRule="auto"/>
              <w:jc w:val="both"/>
              <w:rPr>
                <w:rFonts w:ascii="Times New Roman" w:eastAsia="Times New Roman" w:hAnsi="Times New Roman" w:cs="Times New Roman"/>
                <w:iCs/>
                <w:highlight w:val="yellow"/>
                <w:lang w:eastAsia="ru-RU"/>
              </w:rPr>
            </w:pPr>
          </w:p>
        </w:tc>
        <w:tc>
          <w:tcPr>
            <w:tcW w:w="2693" w:type="dxa"/>
          </w:tcPr>
          <w:p w14:paraId="2FF63AE3" w14:textId="77777777" w:rsidR="00CF1F96" w:rsidRPr="00CF1F96" w:rsidRDefault="00CF1F96" w:rsidP="00CF1F96">
            <w:pPr>
              <w:numPr>
                <w:ilvl w:val="0"/>
                <w:numId w:val="25"/>
              </w:numPr>
              <w:autoSpaceDE w:val="0"/>
              <w:autoSpaceDN w:val="0"/>
              <w:adjustRightInd w:val="0"/>
              <w:spacing w:after="0" w:line="240" w:lineRule="auto"/>
              <w:ind w:left="0" w:firstLine="0"/>
              <w:jc w:val="both"/>
              <w:rPr>
                <w:rFonts w:ascii="Times New Roman" w:eastAsia="TimesNewRomanPSMT" w:hAnsi="Times New Roman" w:cs="Times New Roman"/>
                <w:lang w:eastAsia="ru-RU"/>
              </w:rPr>
            </w:pPr>
            <w:r w:rsidRPr="00CF1F96">
              <w:rPr>
                <w:rFonts w:ascii="Times New Roman" w:eastAsia="Arial Unicode MS" w:hAnsi="Times New Roman" w:cs="Times New Roman"/>
                <w:b/>
                <w:color w:val="000000"/>
                <w:u w:color="000000"/>
                <w:lang w:eastAsia="ru-RU"/>
              </w:rPr>
              <w:t xml:space="preserve"> Знать: </w:t>
            </w:r>
            <w:r w:rsidRPr="00CF1F96">
              <w:rPr>
                <w:rFonts w:ascii="Times New Roman" w:eastAsia="Times New Roman" w:hAnsi="Times New Roman" w:cs="Times New Roman"/>
                <w:lang w:eastAsia="ru-RU"/>
              </w:rPr>
              <w:t>методы экономического, финансового и математического моделирования в системе управления логистическими бизнес-процессами</w:t>
            </w:r>
            <w:r w:rsidRPr="00CF1F96">
              <w:rPr>
                <w:rFonts w:ascii="Times New Roman" w:eastAsia="Arial Unicode MS" w:hAnsi="Times New Roman" w:cs="Times New Roman"/>
                <w:color w:val="000000"/>
                <w:u w:color="000000"/>
                <w:lang w:eastAsia="ru-RU"/>
              </w:rPr>
              <w:t>.</w:t>
            </w:r>
          </w:p>
          <w:p w14:paraId="2A42C818" w14:textId="143DEBE3" w:rsidR="00CF1F96" w:rsidRPr="00CF1F96" w:rsidRDefault="00CF1F96" w:rsidP="00CF1F96">
            <w:pPr>
              <w:spacing w:after="0" w:line="240" w:lineRule="auto"/>
              <w:contextualSpacing/>
              <w:jc w:val="both"/>
              <w:rPr>
                <w:rFonts w:ascii="Times New Roman" w:eastAsia="Arial Unicode MS" w:hAnsi="Times New Roman" w:cs="Times New Roman"/>
                <w:bCs/>
                <w:color w:val="000000"/>
                <w:u w:color="000000"/>
                <w:lang w:eastAsia="ru-RU"/>
              </w:rPr>
            </w:pPr>
            <w:r w:rsidRPr="00CF1F96">
              <w:rPr>
                <w:rFonts w:ascii="Times New Roman" w:eastAsia="Arial Unicode MS" w:hAnsi="Times New Roman" w:cs="Times New Roman"/>
                <w:bCs/>
                <w:color w:val="000000"/>
                <w:u w:color="000000"/>
                <w:lang w:eastAsia="ru-RU"/>
              </w:rPr>
              <w:t xml:space="preserve"> </w:t>
            </w:r>
          </w:p>
          <w:p w14:paraId="362FE9B8" w14:textId="67261B46" w:rsidR="00CF1F96" w:rsidRPr="00CF1F96" w:rsidRDefault="00CF1F96" w:rsidP="00CF1F96">
            <w:pPr>
              <w:spacing w:after="0" w:line="240" w:lineRule="auto"/>
              <w:contextualSpacing/>
              <w:jc w:val="both"/>
              <w:rPr>
                <w:rFonts w:ascii="Times New Roman" w:eastAsia="Arial Unicode MS" w:hAnsi="Times New Roman" w:cs="Times New Roman"/>
                <w:bCs/>
                <w:color w:val="000000"/>
                <w:u w:color="000000"/>
                <w:lang w:eastAsia="ru-RU"/>
              </w:rPr>
            </w:pPr>
          </w:p>
          <w:p w14:paraId="3BF127B1" w14:textId="2D8C9448" w:rsidR="00CF1F96" w:rsidRPr="00CF1F96" w:rsidRDefault="00CF1F96" w:rsidP="00CF1F96">
            <w:pPr>
              <w:spacing w:after="0" w:line="240" w:lineRule="auto"/>
              <w:contextualSpacing/>
              <w:jc w:val="both"/>
              <w:rPr>
                <w:rFonts w:ascii="Times New Roman" w:eastAsia="Arial Unicode MS" w:hAnsi="Times New Roman" w:cs="Times New Roman"/>
                <w:bCs/>
                <w:color w:val="000000"/>
                <w:u w:color="000000"/>
                <w:lang w:eastAsia="ru-RU"/>
              </w:rPr>
            </w:pPr>
          </w:p>
          <w:p w14:paraId="052165FA" w14:textId="6D51D6CC" w:rsidR="00CF1F96" w:rsidRPr="00CF1F96" w:rsidRDefault="00CF1F96" w:rsidP="00CF1F96">
            <w:pPr>
              <w:spacing w:after="0" w:line="240" w:lineRule="auto"/>
              <w:contextualSpacing/>
              <w:jc w:val="both"/>
              <w:rPr>
                <w:rFonts w:ascii="Times New Roman" w:eastAsia="Arial Unicode MS" w:hAnsi="Times New Roman" w:cs="Times New Roman"/>
                <w:bCs/>
                <w:color w:val="000000"/>
                <w:u w:color="000000"/>
                <w:lang w:eastAsia="ru-RU"/>
              </w:rPr>
            </w:pPr>
          </w:p>
          <w:p w14:paraId="77AA4C0A" w14:textId="5B340641" w:rsidR="00CF1F96" w:rsidRPr="00CF1F96" w:rsidRDefault="00CF1F96" w:rsidP="00CF1F96">
            <w:pPr>
              <w:spacing w:after="0" w:line="240" w:lineRule="auto"/>
              <w:contextualSpacing/>
              <w:jc w:val="both"/>
              <w:rPr>
                <w:rFonts w:ascii="Times New Roman" w:eastAsia="Arial Unicode MS" w:hAnsi="Times New Roman" w:cs="Times New Roman"/>
                <w:bCs/>
                <w:color w:val="000000"/>
                <w:u w:color="000000"/>
                <w:lang w:eastAsia="ru-RU"/>
              </w:rPr>
            </w:pPr>
          </w:p>
          <w:p w14:paraId="42A14838" w14:textId="77104A1D" w:rsidR="00CF1F96" w:rsidRPr="00CF1F96" w:rsidRDefault="00CF1F96" w:rsidP="00CF1F96">
            <w:pPr>
              <w:spacing w:after="0" w:line="240" w:lineRule="auto"/>
              <w:contextualSpacing/>
              <w:jc w:val="both"/>
              <w:rPr>
                <w:rFonts w:ascii="Times New Roman" w:eastAsia="Arial Unicode MS" w:hAnsi="Times New Roman" w:cs="Times New Roman"/>
                <w:bCs/>
                <w:color w:val="000000"/>
                <w:u w:color="000000"/>
                <w:lang w:eastAsia="ru-RU"/>
              </w:rPr>
            </w:pPr>
          </w:p>
          <w:p w14:paraId="46F829A7" w14:textId="3962D3E5" w:rsidR="00CF1F96" w:rsidRPr="00CF1F96" w:rsidRDefault="00CF1F96" w:rsidP="00CF1F96">
            <w:pPr>
              <w:spacing w:after="0" w:line="240" w:lineRule="auto"/>
              <w:contextualSpacing/>
              <w:jc w:val="both"/>
              <w:rPr>
                <w:rFonts w:ascii="Times New Roman" w:eastAsia="Arial Unicode MS" w:hAnsi="Times New Roman" w:cs="Times New Roman"/>
                <w:bCs/>
                <w:color w:val="000000"/>
                <w:u w:color="000000"/>
                <w:lang w:eastAsia="ru-RU"/>
              </w:rPr>
            </w:pPr>
          </w:p>
          <w:p w14:paraId="1F67C512" w14:textId="6B0004F3" w:rsidR="00CF1F96" w:rsidRPr="00CF1F96" w:rsidRDefault="00CF1F96" w:rsidP="00CF1F96">
            <w:pPr>
              <w:spacing w:after="0" w:line="240" w:lineRule="auto"/>
              <w:contextualSpacing/>
              <w:jc w:val="both"/>
              <w:rPr>
                <w:rFonts w:ascii="Times New Roman" w:eastAsia="Arial Unicode MS" w:hAnsi="Times New Roman" w:cs="Times New Roman"/>
                <w:bCs/>
                <w:color w:val="000000"/>
                <w:u w:color="000000"/>
                <w:lang w:eastAsia="ru-RU"/>
              </w:rPr>
            </w:pPr>
          </w:p>
          <w:p w14:paraId="7ACACE11" w14:textId="515062AD" w:rsidR="00CF1F96" w:rsidRPr="00CF1F96" w:rsidRDefault="00CF1F96" w:rsidP="00CF1F96">
            <w:pPr>
              <w:spacing w:after="0" w:line="240" w:lineRule="auto"/>
              <w:contextualSpacing/>
              <w:jc w:val="both"/>
              <w:rPr>
                <w:rFonts w:ascii="Times New Roman" w:eastAsia="Arial Unicode MS" w:hAnsi="Times New Roman" w:cs="Times New Roman"/>
                <w:bCs/>
                <w:color w:val="000000"/>
                <w:u w:color="000000"/>
                <w:lang w:eastAsia="ru-RU"/>
              </w:rPr>
            </w:pPr>
          </w:p>
          <w:p w14:paraId="57059A32" w14:textId="76B2972F" w:rsidR="00CF1F96" w:rsidRPr="00CF1F96" w:rsidRDefault="00CF1F96" w:rsidP="00CF1F96">
            <w:pPr>
              <w:spacing w:after="0" w:line="240" w:lineRule="auto"/>
              <w:contextualSpacing/>
              <w:jc w:val="both"/>
              <w:rPr>
                <w:rFonts w:ascii="Times New Roman" w:eastAsia="Arial Unicode MS" w:hAnsi="Times New Roman" w:cs="Times New Roman"/>
                <w:bCs/>
                <w:color w:val="000000"/>
                <w:u w:color="000000"/>
                <w:lang w:eastAsia="ru-RU"/>
              </w:rPr>
            </w:pPr>
          </w:p>
          <w:p w14:paraId="31816500" w14:textId="16539ED3" w:rsidR="00CF1F96" w:rsidRPr="00CF1F96" w:rsidRDefault="00CF1F96" w:rsidP="00CF1F96">
            <w:pPr>
              <w:spacing w:after="0" w:line="240" w:lineRule="auto"/>
              <w:contextualSpacing/>
              <w:jc w:val="both"/>
              <w:rPr>
                <w:rFonts w:ascii="Times New Roman" w:eastAsia="Arial Unicode MS" w:hAnsi="Times New Roman" w:cs="Times New Roman"/>
                <w:bCs/>
                <w:color w:val="000000"/>
                <w:u w:color="000000"/>
                <w:lang w:eastAsia="ru-RU"/>
              </w:rPr>
            </w:pPr>
          </w:p>
          <w:p w14:paraId="0A9F49BD" w14:textId="77777777" w:rsidR="00CF1F96" w:rsidRPr="00CF1F96" w:rsidRDefault="00CF1F96" w:rsidP="00CF1F96">
            <w:pPr>
              <w:numPr>
                <w:ilvl w:val="0"/>
                <w:numId w:val="25"/>
              </w:numPr>
              <w:autoSpaceDE w:val="0"/>
              <w:autoSpaceDN w:val="0"/>
              <w:adjustRightInd w:val="0"/>
              <w:spacing w:after="0" w:line="240" w:lineRule="auto"/>
              <w:ind w:left="0" w:firstLine="0"/>
              <w:jc w:val="both"/>
              <w:rPr>
                <w:rFonts w:ascii="Times New Roman" w:eastAsia="Arial Unicode MS" w:hAnsi="Times New Roman" w:cs="Times New Roman"/>
                <w:color w:val="000000"/>
                <w:u w:color="000000"/>
                <w:lang w:eastAsia="ru-RU"/>
              </w:rPr>
            </w:pPr>
            <w:r w:rsidRPr="00CF1F96">
              <w:rPr>
                <w:rFonts w:ascii="Times New Roman" w:eastAsia="Arial Unicode MS" w:hAnsi="Times New Roman" w:cs="Times New Roman"/>
                <w:b/>
                <w:color w:val="000000"/>
                <w:u w:color="000000"/>
                <w:lang w:eastAsia="ru-RU"/>
              </w:rPr>
              <w:t xml:space="preserve">Уметь: </w:t>
            </w:r>
            <w:r w:rsidRPr="00CF1F96">
              <w:rPr>
                <w:rFonts w:ascii="Times New Roman" w:eastAsia="Arial Unicode MS" w:hAnsi="Times New Roman" w:cs="Times New Roman"/>
                <w:color w:val="000000"/>
                <w:u w:color="000000"/>
                <w:lang w:eastAsia="ru-RU"/>
              </w:rPr>
              <w:t xml:space="preserve">применять </w:t>
            </w:r>
            <w:r w:rsidRPr="00CF1F96">
              <w:rPr>
                <w:rFonts w:ascii="Times New Roman" w:eastAsia="Times New Roman" w:hAnsi="Times New Roman" w:cs="Times New Roman"/>
                <w:lang w:eastAsia="ru-RU"/>
              </w:rPr>
              <w:t>методы экономического, финансового и математического моделирования с целью повышения эффективности управления логистическими бизнес-процессами.</w:t>
            </w:r>
          </w:p>
          <w:p w14:paraId="4C216CBC" w14:textId="1BDC96C1" w:rsidR="00CF1F96" w:rsidRPr="00CF1F96" w:rsidRDefault="00CF1F96" w:rsidP="00CF1F96">
            <w:pPr>
              <w:spacing w:after="0" w:line="240" w:lineRule="auto"/>
              <w:contextualSpacing/>
              <w:jc w:val="both"/>
              <w:rPr>
                <w:rFonts w:ascii="Times New Roman" w:eastAsia="Times New Roman" w:hAnsi="Times New Roman" w:cs="Times New Roman"/>
                <w:b/>
                <w:lang w:eastAsia="ru-RU"/>
              </w:rPr>
            </w:pPr>
          </w:p>
        </w:tc>
        <w:tc>
          <w:tcPr>
            <w:tcW w:w="2942" w:type="dxa"/>
          </w:tcPr>
          <w:p w14:paraId="39554908"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b/>
                <w:lang w:eastAsia="ru-RU"/>
              </w:rPr>
            </w:pPr>
            <w:r w:rsidRPr="00CF1F96">
              <w:rPr>
                <w:rFonts w:ascii="Times New Roman" w:eastAsia="Times New Roman" w:hAnsi="Times New Roman" w:cs="Times New Roman"/>
                <w:b/>
                <w:lang w:eastAsia="ru-RU"/>
              </w:rPr>
              <w:t>Задание</w:t>
            </w:r>
          </w:p>
          <w:p w14:paraId="472A2AE8" w14:textId="6593A588"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При анализе работы РЦ специалистами по логистике выявлено 5 направлений улучшения качества его функционирования. Таким образом, сформирован портфель из 5 проектов модернизации складской системы. Требуется провести детализацию этих направлений и исследовать с помощью методов диаграммы Исикавы и сетевого планирования.</w:t>
            </w:r>
          </w:p>
          <w:p w14:paraId="74E9099F"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p>
          <w:p w14:paraId="66C8B0F0" w14:textId="66F58B2C" w:rsidR="00CF1F96" w:rsidRPr="00CF1F96" w:rsidRDefault="00CF1F96" w:rsidP="00CF1F96">
            <w:pPr>
              <w:spacing w:after="0" w:line="240" w:lineRule="auto"/>
              <w:ind w:left="33"/>
              <w:contextualSpacing/>
              <w:jc w:val="both"/>
              <w:rPr>
                <w:rFonts w:ascii="Times New Roman" w:eastAsia="Times New Roman" w:hAnsi="Times New Roman" w:cs="Times New Roman"/>
                <w:b/>
                <w:lang w:eastAsia="ru-RU"/>
              </w:rPr>
            </w:pPr>
            <w:r w:rsidRPr="00CF1F96">
              <w:rPr>
                <w:rFonts w:ascii="Times New Roman" w:eastAsia="Times New Roman" w:hAnsi="Times New Roman" w:cs="Times New Roman"/>
                <w:b/>
                <w:lang w:eastAsia="ru-RU"/>
              </w:rPr>
              <w:t>Задание</w:t>
            </w:r>
          </w:p>
          <w:p w14:paraId="0686FBE1" w14:textId="6FC20D1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 xml:space="preserve"> В настоящий момент компания арендует 5000 кв. м складских площадей, где осуществляется 6-и ярусное хранение. Используется широкопроходная технология (фронтальные </w:t>
            </w:r>
            <w:proofErr w:type="spellStart"/>
            <w:r w:rsidRPr="00CF1F96">
              <w:rPr>
                <w:rFonts w:ascii="Times New Roman" w:eastAsia="Times New Roman" w:hAnsi="Times New Roman" w:cs="Times New Roman"/>
                <w:lang w:eastAsia="ru-RU"/>
              </w:rPr>
              <w:t>паллетные</w:t>
            </w:r>
            <w:proofErr w:type="spellEnd"/>
            <w:r w:rsidRPr="00CF1F96">
              <w:rPr>
                <w:rFonts w:ascii="Times New Roman" w:eastAsia="Times New Roman" w:hAnsi="Times New Roman" w:cs="Times New Roman"/>
                <w:lang w:eastAsia="ru-RU"/>
              </w:rPr>
              <w:t xml:space="preserve"> стеллажи, коэффициент использования полезной площади склада равен 0,5). Годовой грузооборот компании составляет 180 000 т. Ставка аренды 135 у.е./кв. м в год. (в расчетах курс к рублю принять за 80 руб. за у.е.). Стоимость обработки груза на наемном складе - 8 </w:t>
            </w:r>
            <w:proofErr w:type="spellStart"/>
            <w:r w:rsidRPr="00CF1F96">
              <w:rPr>
                <w:rFonts w:ascii="Times New Roman" w:eastAsia="Times New Roman" w:hAnsi="Times New Roman" w:cs="Times New Roman"/>
                <w:lang w:eastAsia="ru-RU"/>
              </w:rPr>
              <w:t>руб</w:t>
            </w:r>
            <w:proofErr w:type="spellEnd"/>
            <w:r w:rsidRPr="00CF1F96">
              <w:rPr>
                <w:rFonts w:ascii="Times New Roman" w:eastAsia="Times New Roman" w:hAnsi="Times New Roman" w:cs="Times New Roman"/>
                <w:lang w:eastAsia="ru-RU"/>
              </w:rPr>
              <w:t xml:space="preserve">/кг. С учетом перспективного роста грузооборота компания заказала технологический проект склада общей площадью 10 000 кв м. В результате технико-логистического проектирования было определено, что стоимость обработки груза на собственном складе составит 7 </w:t>
            </w:r>
            <w:proofErr w:type="spellStart"/>
            <w:r w:rsidRPr="00CF1F96">
              <w:rPr>
                <w:rFonts w:ascii="Times New Roman" w:eastAsia="Times New Roman" w:hAnsi="Times New Roman" w:cs="Times New Roman"/>
                <w:lang w:eastAsia="ru-RU"/>
              </w:rPr>
              <w:t>руб</w:t>
            </w:r>
            <w:proofErr w:type="spellEnd"/>
            <w:r w:rsidRPr="00CF1F96">
              <w:rPr>
                <w:rFonts w:ascii="Times New Roman" w:eastAsia="Times New Roman" w:hAnsi="Times New Roman" w:cs="Times New Roman"/>
                <w:lang w:eastAsia="ru-RU"/>
              </w:rPr>
              <w:t xml:space="preserve">/кг. Для обеспечения работы склада планируется нанять 45 человек со средней заработной платой 35 000 руб. (при расчете годового фонда оплаты труда учесть также платежи работодателя в различные фонды, составляющие 30,2% от начисленной заработной </w:t>
            </w:r>
            <w:r w:rsidRPr="00CF1F96">
              <w:rPr>
                <w:rFonts w:ascii="Times New Roman" w:eastAsia="Times New Roman" w:hAnsi="Times New Roman" w:cs="Times New Roman"/>
                <w:lang w:eastAsia="ru-RU"/>
              </w:rPr>
              <w:lastRenderedPageBreak/>
              <w:t xml:space="preserve">платы). Коммунальные платежи составят 60 </w:t>
            </w:r>
            <w:proofErr w:type="spellStart"/>
            <w:r w:rsidRPr="00CF1F96">
              <w:rPr>
                <w:rFonts w:ascii="Times New Roman" w:eastAsia="Times New Roman" w:hAnsi="Times New Roman" w:cs="Times New Roman"/>
                <w:lang w:eastAsia="ru-RU"/>
              </w:rPr>
              <w:t>руб</w:t>
            </w:r>
            <w:proofErr w:type="spellEnd"/>
            <w:r w:rsidRPr="00CF1F96">
              <w:rPr>
                <w:rFonts w:ascii="Times New Roman" w:eastAsia="Times New Roman" w:hAnsi="Times New Roman" w:cs="Times New Roman"/>
                <w:lang w:eastAsia="ru-RU"/>
              </w:rPr>
              <w:t>/кв. м в месяц. Налог на имущество определен в размере 2,2% от стоимости строительства склада (для упрощения расчетов коэффициент дисконтирования и амортизацию объекта не применять). Стоимость строительства 1 кв м склада - 900 у.е. Излишки площади планируется сдавать по среднерыночной ставке в 135 у.е./кв м в год. Определите срок окупаемости строительства собственного склада и значение грузооборота безразличия.</w:t>
            </w:r>
          </w:p>
        </w:tc>
      </w:tr>
      <w:tr w:rsidR="00CF1F96" w:rsidRPr="005848A3" w14:paraId="40BEC1CF" w14:textId="77777777" w:rsidTr="00575514">
        <w:trPr>
          <w:trHeight w:val="7787"/>
        </w:trPr>
        <w:tc>
          <w:tcPr>
            <w:tcW w:w="1838" w:type="dxa"/>
            <w:vMerge/>
          </w:tcPr>
          <w:p w14:paraId="690479D6" w14:textId="77777777" w:rsidR="00CF1F96" w:rsidRPr="00CF1F96" w:rsidRDefault="00CF1F96" w:rsidP="00CF1F96">
            <w:pPr>
              <w:widowControl w:val="0"/>
              <w:spacing w:after="0" w:line="240" w:lineRule="auto"/>
              <w:ind w:right="45"/>
              <w:jc w:val="both"/>
              <w:rPr>
                <w:rFonts w:ascii="Times New Roman" w:eastAsia="Times New Roman" w:hAnsi="Times New Roman" w:cs="Times New Roman"/>
                <w:u w:val="single"/>
                <w:lang w:eastAsia="ru-RU"/>
              </w:rPr>
            </w:pPr>
          </w:p>
        </w:tc>
        <w:tc>
          <w:tcPr>
            <w:tcW w:w="2098" w:type="dxa"/>
          </w:tcPr>
          <w:p w14:paraId="27EE9134" w14:textId="5F545EBE" w:rsidR="00CF1F96" w:rsidRPr="00CF1F96" w:rsidRDefault="00CF1F96" w:rsidP="00CF1F96">
            <w:pPr>
              <w:spacing w:line="240" w:lineRule="auto"/>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2.</w:t>
            </w:r>
            <w:r w:rsidRPr="00CF1F96">
              <w:rPr>
                <w:rFonts w:ascii="Times New Roman" w:eastAsia="Times New Roman" w:hAnsi="Times New Roman" w:cs="Times New Roman"/>
                <w:lang w:eastAsia="ru-RU"/>
              </w:rPr>
              <w:tab/>
              <w:t>Владеет методами интерпретации результатов моделирования в целях совершенствования бизнес-процессов в логистике.</w:t>
            </w:r>
          </w:p>
          <w:p w14:paraId="6BC2E380" w14:textId="064546CB"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tc>
        <w:tc>
          <w:tcPr>
            <w:tcW w:w="2693" w:type="dxa"/>
          </w:tcPr>
          <w:p w14:paraId="49CFCDC7" w14:textId="68D2383F"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CF1F96">
              <w:rPr>
                <w:rFonts w:ascii="Times New Roman" w:eastAsia="Arial Unicode MS" w:hAnsi="Times New Roman" w:cs="Times New Roman"/>
                <w:b/>
                <w:color w:val="000000"/>
                <w:u w:color="000000"/>
                <w:lang w:eastAsia="ru-RU"/>
              </w:rPr>
              <w:t xml:space="preserve"> </w:t>
            </w:r>
            <w:proofErr w:type="gramStart"/>
            <w:r w:rsidRPr="00CF1F96">
              <w:rPr>
                <w:rFonts w:ascii="Times New Roman" w:eastAsia="Arial Unicode MS" w:hAnsi="Times New Roman" w:cs="Times New Roman"/>
                <w:b/>
                <w:color w:val="000000"/>
                <w:u w:color="000000"/>
                <w:lang w:eastAsia="ru-RU"/>
              </w:rPr>
              <w:t xml:space="preserve">Знать: </w:t>
            </w:r>
            <w:r w:rsidRPr="00CF1F96">
              <w:rPr>
                <w:rFonts w:ascii="Times New Roman" w:eastAsia="Arial Unicode MS" w:hAnsi="Times New Roman" w:cs="Times New Roman"/>
                <w:bCs/>
                <w:color w:val="000000"/>
                <w:u w:color="000000"/>
                <w:lang w:eastAsia="ru-RU"/>
              </w:rPr>
              <w:t xml:space="preserve">  </w:t>
            </w:r>
            <w:proofErr w:type="gramEnd"/>
            <w:r w:rsidRPr="00CF1F96">
              <w:rPr>
                <w:rFonts w:ascii="Times New Roman" w:eastAsia="Arial Unicode MS" w:hAnsi="Times New Roman" w:cs="Times New Roman"/>
                <w:bCs/>
                <w:color w:val="000000"/>
                <w:u w:color="000000"/>
                <w:lang w:eastAsia="ru-RU"/>
              </w:rPr>
              <w:t xml:space="preserve">методы интерпретации результатов моделирования в целях совершенствования бизнес-процессов в логистике.  </w:t>
            </w:r>
          </w:p>
          <w:p w14:paraId="441622F6"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460E7C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1788416"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398C6A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615DC7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4FDB570" w14:textId="1A90EFB0"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E46B4EA"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E4DFA45"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9C54F1B" w14:textId="46491507" w:rsidR="00CF1F96" w:rsidRPr="00CF1F96" w:rsidRDefault="00CF1F96" w:rsidP="00CF1F96">
            <w:pPr>
              <w:numPr>
                <w:ilvl w:val="0"/>
                <w:numId w:val="26"/>
              </w:numPr>
              <w:autoSpaceDE w:val="0"/>
              <w:autoSpaceDN w:val="0"/>
              <w:adjustRightInd w:val="0"/>
              <w:spacing w:after="0" w:line="240" w:lineRule="auto"/>
              <w:ind w:left="0" w:firstLine="0"/>
              <w:jc w:val="both"/>
              <w:rPr>
                <w:rFonts w:ascii="Times New Roman" w:eastAsia="TimesNewRomanPSMT" w:hAnsi="Times New Roman" w:cs="Times New Roman"/>
                <w:lang w:eastAsia="ru-RU"/>
              </w:rPr>
            </w:pPr>
            <w:r w:rsidRPr="00CF1F96">
              <w:rPr>
                <w:rFonts w:ascii="Times New Roman" w:eastAsia="Arial Unicode MS" w:hAnsi="Times New Roman" w:cs="Times New Roman"/>
                <w:b/>
                <w:color w:val="000000"/>
                <w:u w:color="000000"/>
                <w:lang w:eastAsia="ru-RU"/>
              </w:rPr>
              <w:t xml:space="preserve">Уметь: </w:t>
            </w:r>
            <w:r w:rsidRPr="00CF1F96">
              <w:rPr>
                <w:rFonts w:ascii="Times New Roman" w:eastAsia="Arial Unicode MS" w:hAnsi="Times New Roman" w:cs="Times New Roman"/>
                <w:color w:val="000000"/>
                <w:u w:color="000000"/>
                <w:lang w:eastAsia="ru-RU"/>
              </w:rPr>
              <w:t>применять методы интерпретации результатов моделирования в целях совершенствования бизнес-процессов в логистике</w:t>
            </w:r>
            <w:r w:rsidRPr="00CF1F96">
              <w:rPr>
                <w:rFonts w:ascii="Times New Roman" w:eastAsia="Times New Roman" w:hAnsi="Times New Roman" w:cs="Times New Roman"/>
                <w:lang w:eastAsia="ru-RU"/>
              </w:rPr>
              <w:t>.</w:t>
            </w:r>
          </w:p>
          <w:p w14:paraId="48B0D4A0" w14:textId="2178A550"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CF1F96">
              <w:rPr>
                <w:rFonts w:ascii="Times New Roman" w:eastAsia="Arial Unicode MS" w:hAnsi="Times New Roman" w:cs="Times New Roman"/>
                <w:bCs/>
                <w:color w:val="000000"/>
                <w:u w:color="000000"/>
                <w:lang w:eastAsia="ru-RU"/>
              </w:rPr>
              <w:t xml:space="preserve"> </w:t>
            </w:r>
          </w:p>
          <w:p w14:paraId="42D9CC80"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4BBA2E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D65574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3D30795"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1D6941A" w14:textId="4367F7F9"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CF1F96">
              <w:rPr>
                <w:rFonts w:ascii="Times New Roman" w:eastAsia="Arial Unicode MS" w:hAnsi="Times New Roman" w:cs="Times New Roman"/>
                <w:b/>
                <w:color w:val="000000"/>
                <w:u w:color="000000"/>
                <w:lang w:eastAsia="ru-RU"/>
              </w:rPr>
              <w:t xml:space="preserve"> </w:t>
            </w:r>
          </w:p>
        </w:tc>
        <w:tc>
          <w:tcPr>
            <w:tcW w:w="2942" w:type="dxa"/>
          </w:tcPr>
          <w:p w14:paraId="4FFC9365"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b/>
                <w:lang w:eastAsia="ru-RU"/>
              </w:rPr>
            </w:pPr>
            <w:r w:rsidRPr="00CF1F96">
              <w:rPr>
                <w:rFonts w:ascii="Times New Roman" w:eastAsia="Times New Roman" w:hAnsi="Times New Roman" w:cs="Times New Roman"/>
                <w:b/>
                <w:lang w:eastAsia="ru-RU"/>
              </w:rPr>
              <w:t>Задание</w:t>
            </w:r>
          </w:p>
          <w:p w14:paraId="6F7C0366" w14:textId="1F79BD41"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Компания планирует расширить сеть каналов распределения продукции. При выборе продуктового портфеля для новых магазинов сети, требуется рассчитать маржинальность продуктов. На примере   выбранной компании рассчитать маржинальную прибыль по   выбранным продуктам</w:t>
            </w:r>
          </w:p>
          <w:p w14:paraId="039B5D0A" w14:textId="4446F6B9" w:rsidR="00CF1F96" w:rsidRPr="00CF1F96" w:rsidRDefault="00CF1F96" w:rsidP="00CF1F96">
            <w:pPr>
              <w:spacing w:after="0" w:line="240" w:lineRule="auto"/>
              <w:contextualSpacing/>
              <w:jc w:val="both"/>
              <w:rPr>
                <w:rFonts w:ascii="Times New Roman" w:eastAsia="Times New Roman" w:hAnsi="Times New Roman" w:cs="Times New Roman"/>
                <w:b/>
                <w:lang w:eastAsia="ru-RU"/>
              </w:rPr>
            </w:pPr>
          </w:p>
          <w:p w14:paraId="459E7A6E"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b/>
                <w:lang w:eastAsia="ru-RU"/>
              </w:rPr>
            </w:pPr>
          </w:p>
          <w:p w14:paraId="7A4CFB35" w14:textId="3086FCD6" w:rsidR="00CF1F96" w:rsidRPr="00CF1F96" w:rsidRDefault="00CF1F96" w:rsidP="00CF1F96">
            <w:pPr>
              <w:spacing w:after="0" w:line="240" w:lineRule="auto"/>
              <w:ind w:left="33"/>
              <w:contextualSpacing/>
              <w:jc w:val="both"/>
              <w:rPr>
                <w:rFonts w:ascii="Times New Roman" w:eastAsia="Times New Roman" w:hAnsi="Times New Roman" w:cs="Times New Roman"/>
                <w:b/>
                <w:lang w:eastAsia="ru-RU"/>
              </w:rPr>
            </w:pPr>
            <w:r w:rsidRPr="00CF1F96">
              <w:rPr>
                <w:rFonts w:ascii="Times New Roman" w:eastAsia="Times New Roman" w:hAnsi="Times New Roman" w:cs="Times New Roman"/>
                <w:b/>
                <w:lang w:eastAsia="ru-RU"/>
              </w:rPr>
              <w:t>Задание</w:t>
            </w:r>
          </w:p>
          <w:p w14:paraId="3236C96C" w14:textId="3342916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 xml:space="preserve"> </w:t>
            </w:r>
            <w:proofErr w:type="gramStart"/>
            <w:r w:rsidRPr="00CF1F96">
              <w:rPr>
                <w:rFonts w:ascii="Times New Roman" w:eastAsia="Times New Roman" w:hAnsi="Times New Roman" w:cs="Times New Roman"/>
                <w:lang w:eastAsia="ru-RU"/>
              </w:rPr>
              <w:t>Компания  «</w:t>
            </w:r>
            <w:proofErr w:type="gramEnd"/>
            <w:r w:rsidRPr="00CF1F96">
              <w:rPr>
                <w:rFonts w:ascii="Times New Roman" w:eastAsia="Times New Roman" w:hAnsi="Times New Roman" w:cs="Times New Roman"/>
                <w:lang w:eastAsia="ru-RU"/>
              </w:rPr>
              <w:t>Магнолия», специализирующаяся на продаже продуктов питания, имеет сеть небольших магазинов самообслуживания в районах густой застройки. Одна из недавно открытых торговых точек этой сети в настоящее время имеет объем продаж 10 млн. руб. в год. Уровень запасов составляет 25% объема продаж. Годовые затраты на хранение продукции в запасах составляют 20% ее стоимости. Операционные издержки (включая стоимость запасов) – 7,5 млн. руб. в год, а стоимость других активов оценивается в 20 млн. руб.</w:t>
            </w:r>
          </w:p>
          <w:p w14:paraId="18105AF6" w14:textId="74964028"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ab/>
              <w:t>1. Каково текущее значение доходности на активы?</w:t>
            </w:r>
          </w:p>
          <w:p w14:paraId="74ACB989" w14:textId="77777777"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ab/>
              <w:t xml:space="preserve">2. Как оно измениться, если уровень запасов сократится до 20% объема продаж </w:t>
            </w:r>
          </w:p>
          <w:p w14:paraId="404F6411" w14:textId="4807F772"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tc>
      </w:tr>
      <w:tr w:rsidR="00CF1F96" w:rsidRPr="005848A3" w14:paraId="7509F470" w14:textId="77777777" w:rsidTr="00575514">
        <w:trPr>
          <w:trHeight w:val="43"/>
        </w:trPr>
        <w:tc>
          <w:tcPr>
            <w:tcW w:w="1838" w:type="dxa"/>
            <w:vMerge/>
          </w:tcPr>
          <w:p w14:paraId="711DEFAC" w14:textId="77777777" w:rsidR="00CF1F96" w:rsidRPr="00CF1F96" w:rsidRDefault="00CF1F96" w:rsidP="00CF1F96">
            <w:pPr>
              <w:widowControl w:val="0"/>
              <w:spacing w:after="0" w:line="240" w:lineRule="auto"/>
              <w:ind w:right="45"/>
              <w:jc w:val="both"/>
              <w:rPr>
                <w:rFonts w:ascii="Times New Roman" w:eastAsia="Times New Roman" w:hAnsi="Times New Roman" w:cs="Times New Roman"/>
                <w:u w:val="single"/>
                <w:lang w:eastAsia="ru-RU"/>
              </w:rPr>
            </w:pPr>
          </w:p>
        </w:tc>
        <w:tc>
          <w:tcPr>
            <w:tcW w:w="2098" w:type="dxa"/>
          </w:tcPr>
          <w:p w14:paraId="0DEE3995" w14:textId="2BB7C979" w:rsidR="00CF1F96" w:rsidRPr="00CF1F96" w:rsidRDefault="00CF1F96" w:rsidP="00CF1F96">
            <w:pPr>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3.  Разрабатывает эффективные экономические решения по рациональной организации бизнес-</w:t>
            </w:r>
          </w:p>
          <w:p w14:paraId="1DA40C3F" w14:textId="0723AEF9" w:rsidR="00CF1F96" w:rsidRPr="00CF1F96" w:rsidRDefault="00CF1F96" w:rsidP="00CF1F96">
            <w:pPr>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lastRenderedPageBreak/>
              <w:t>процессов в логистике.</w:t>
            </w:r>
          </w:p>
          <w:p w14:paraId="248092A5" w14:textId="39769711" w:rsidR="00CF1F96" w:rsidRPr="00CF1F96" w:rsidRDefault="00CF1F96" w:rsidP="00CF1F96">
            <w:pPr>
              <w:spacing w:after="0" w:line="240" w:lineRule="auto"/>
              <w:ind w:left="33"/>
              <w:contextualSpacing/>
              <w:jc w:val="both"/>
              <w:rPr>
                <w:rFonts w:ascii="Times New Roman" w:eastAsia="Times New Roman" w:hAnsi="Times New Roman" w:cs="Times New Roman"/>
                <w:lang w:eastAsia="ru-RU"/>
              </w:rPr>
            </w:pPr>
          </w:p>
        </w:tc>
        <w:tc>
          <w:tcPr>
            <w:tcW w:w="2693" w:type="dxa"/>
          </w:tcPr>
          <w:p w14:paraId="2FF4FDC5" w14:textId="6147FD0E"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CF1F96">
              <w:rPr>
                <w:rFonts w:ascii="Times New Roman" w:eastAsia="Arial Unicode MS" w:hAnsi="Times New Roman" w:cs="Times New Roman"/>
                <w:b/>
                <w:color w:val="000000"/>
                <w:u w:color="000000"/>
                <w:lang w:eastAsia="ru-RU"/>
              </w:rPr>
              <w:lastRenderedPageBreak/>
              <w:t xml:space="preserve"> Знать: </w:t>
            </w:r>
            <w:r w:rsidRPr="00CF1F96">
              <w:rPr>
                <w:rFonts w:ascii="Times New Roman" w:eastAsia="Arial Unicode MS" w:hAnsi="Times New Roman" w:cs="Times New Roman"/>
                <w:bCs/>
                <w:color w:val="000000"/>
                <w:u w:color="000000"/>
                <w:lang w:eastAsia="ru-RU"/>
              </w:rPr>
              <w:t>способы разработки эффективных экономических решений по рациональной организации бизнес-</w:t>
            </w:r>
          </w:p>
          <w:p w14:paraId="4E41ECAB" w14:textId="21C3DE8D"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CF1F96">
              <w:rPr>
                <w:rFonts w:ascii="Times New Roman" w:eastAsia="Arial Unicode MS" w:hAnsi="Times New Roman" w:cs="Times New Roman"/>
                <w:bCs/>
                <w:color w:val="000000"/>
                <w:u w:color="000000"/>
                <w:lang w:eastAsia="ru-RU"/>
              </w:rPr>
              <w:t>процессов в логистике</w:t>
            </w:r>
          </w:p>
          <w:p w14:paraId="013940E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D8E396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EAFCD4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F364BD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64D3E0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AC0D405"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A7B2CF4"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9D3557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804047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8FB6A55"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24306CA"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C111942"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394DFB4"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EA9E19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72A81B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D3A2DE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D1E004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CD06A3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65357D2"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9E74FC9"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5E35B9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F926917"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47C346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365BEA2"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C42C569"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0D70F7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8D44BC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74F4F0B"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3899A67"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C117797"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DC4985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11CAEA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B86A10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6191FEB"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5EC7EE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723D729"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F2E959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5F1BA4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7A92BD0"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1F3A35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F66D564"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4459A8B"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8C6FD52"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E560FF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746DFFB"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4E7A342"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9E1480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90BA8E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83550C2"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FFCC476"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2574BEA"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0973C6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B3D4F2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5E625A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835A362"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F7EA809"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2FFC7E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86D467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88F02DE"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A9BED2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B11FF2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12A27BB"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C461C7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D40A66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CC705F5"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5DC372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AF212E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E1D1940"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F7BA45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856078B"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D50B06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D0FE03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F698A30"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A137CA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75D13E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0F9F2E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7591F88"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8860491"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E894133"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6670055"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44BA35A"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B036E0F"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01F99CD"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96E0EDB" w14:textId="42C6A1F1"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83F40FC" w14:textId="77777777"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1F5257D" w14:textId="469F7EC4"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CF1F96">
              <w:rPr>
                <w:rFonts w:ascii="Times New Roman" w:eastAsia="Arial Unicode MS" w:hAnsi="Times New Roman" w:cs="Times New Roman"/>
                <w:b/>
                <w:color w:val="000000"/>
                <w:u w:color="000000"/>
                <w:lang w:eastAsia="ru-RU"/>
              </w:rPr>
              <w:t>Уметь:</w:t>
            </w:r>
            <w:r w:rsidRPr="00CF1F96">
              <w:rPr>
                <w:rFonts w:ascii="Times New Roman" w:eastAsia="Arial Unicode MS" w:hAnsi="Times New Roman" w:cs="Times New Roman"/>
                <w:bCs/>
                <w:color w:val="000000"/>
                <w:u w:color="000000"/>
                <w:lang w:eastAsia="ru-RU"/>
              </w:rPr>
              <w:t xml:space="preserve"> управлять разработкой эффективных экономических решений по рациональной организации бизнес-</w:t>
            </w:r>
          </w:p>
          <w:p w14:paraId="5372F810" w14:textId="04ABEA6B" w:rsidR="00CF1F96" w:rsidRPr="00CF1F96" w:rsidRDefault="00CF1F96" w:rsidP="00CF1F96">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CF1F96">
              <w:rPr>
                <w:rFonts w:ascii="Times New Roman" w:eastAsia="Arial Unicode MS" w:hAnsi="Times New Roman" w:cs="Times New Roman"/>
                <w:bCs/>
                <w:color w:val="000000"/>
                <w:u w:color="000000"/>
                <w:lang w:eastAsia="ru-RU"/>
              </w:rPr>
              <w:t xml:space="preserve">процессов в логистике. </w:t>
            </w:r>
            <w:r w:rsidRPr="00CF1F96">
              <w:rPr>
                <w:rFonts w:ascii="Times New Roman" w:eastAsia="Arial Unicode MS" w:hAnsi="Times New Roman" w:cs="Times New Roman"/>
                <w:b/>
                <w:color w:val="000000"/>
                <w:u w:color="000000"/>
                <w:lang w:eastAsia="ru-RU"/>
              </w:rPr>
              <w:t xml:space="preserve">  </w:t>
            </w:r>
          </w:p>
        </w:tc>
        <w:tc>
          <w:tcPr>
            <w:tcW w:w="2942" w:type="dxa"/>
          </w:tcPr>
          <w:p w14:paraId="676EC1E8" w14:textId="77777777"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b/>
                <w:lang w:eastAsia="ru-RU"/>
              </w:rPr>
              <w:lastRenderedPageBreak/>
              <w:t xml:space="preserve">Задание </w:t>
            </w:r>
            <w:r w:rsidRPr="00CF1F96">
              <w:rPr>
                <w:rFonts w:ascii="Times New Roman" w:eastAsia="Times New Roman" w:hAnsi="Times New Roman" w:cs="Times New Roman"/>
                <w:lang w:eastAsia="ru-RU"/>
              </w:rPr>
              <w:t>Компания «</w:t>
            </w:r>
            <w:proofErr w:type="spellStart"/>
            <w:r w:rsidRPr="00CF1F96">
              <w:rPr>
                <w:rFonts w:ascii="Times New Roman" w:eastAsia="Times New Roman" w:hAnsi="Times New Roman" w:cs="Times New Roman"/>
                <w:lang w:eastAsia="ru-RU"/>
              </w:rPr>
              <w:t>Юнисис</w:t>
            </w:r>
            <w:proofErr w:type="spellEnd"/>
            <w:r w:rsidRPr="00CF1F96">
              <w:rPr>
                <w:rFonts w:ascii="Times New Roman" w:eastAsia="Times New Roman" w:hAnsi="Times New Roman" w:cs="Times New Roman"/>
                <w:lang w:eastAsia="ru-RU"/>
              </w:rPr>
              <w:t xml:space="preserve"> </w:t>
            </w:r>
            <w:proofErr w:type="spellStart"/>
            <w:r w:rsidRPr="00CF1F96">
              <w:rPr>
                <w:rFonts w:ascii="Times New Roman" w:eastAsia="Times New Roman" w:hAnsi="Times New Roman" w:cs="Times New Roman"/>
                <w:lang w:eastAsia="ru-RU"/>
              </w:rPr>
              <w:t>Корпорейшин</w:t>
            </w:r>
            <w:proofErr w:type="spellEnd"/>
            <w:r w:rsidRPr="00CF1F96">
              <w:rPr>
                <w:rFonts w:ascii="Times New Roman" w:eastAsia="Times New Roman" w:hAnsi="Times New Roman" w:cs="Times New Roman"/>
                <w:lang w:eastAsia="ru-RU"/>
              </w:rPr>
              <w:t xml:space="preserve">» с капиталом в 8,7 млрд. долларов была создана на основе слияния двух компьютерных компаний. В настоящее время компания собирается пересмотреть свою политику в отношении операций по логистике в Европейских </w:t>
            </w:r>
            <w:r w:rsidRPr="00CF1F96">
              <w:rPr>
                <w:rFonts w:ascii="Times New Roman" w:eastAsia="Times New Roman" w:hAnsi="Times New Roman" w:cs="Times New Roman"/>
                <w:lang w:eastAsia="ru-RU"/>
              </w:rPr>
              <w:lastRenderedPageBreak/>
              <w:t>странах. «</w:t>
            </w:r>
            <w:proofErr w:type="spellStart"/>
            <w:r w:rsidRPr="00CF1F96">
              <w:rPr>
                <w:rFonts w:ascii="Times New Roman" w:eastAsia="Times New Roman" w:hAnsi="Times New Roman" w:cs="Times New Roman"/>
                <w:lang w:eastAsia="ru-RU"/>
              </w:rPr>
              <w:t>Юнисис</w:t>
            </w:r>
            <w:proofErr w:type="spellEnd"/>
            <w:r w:rsidRPr="00CF1F96">
              <w:rPr>
                <w:rFonts w:ascii="Times New Roman" w:eastAsia="Times New Roman" w:hAnsi="Times New Roman" w:cs="Times New Roman"/>
                <w:lang w:eastAsia="ru-RU"/>
              </w:rPr>
              <w:t>» производит и продает компьютерную продукцию, от персональных компьютеров до сложных компьютерных систем. 70% всего компьютерного оборудования, продаваемого в Европейских странах, производится в США, Канаде, Бразилии и в странах Дальнего Востока. Внедряя новую политику, компания начала с пересмотра своего положения на теперь уже едином европейском рынке. Анализ процессов организации и осуществления логистических операций показал, что «</w:t>
            </w:r>
            <w:proofErr w:type="spellStart"/>
            <w:r w:rsidRPr="00CF1F96">
              <w:rPr>
                <w:rFonts w:ascii="Times New Roman" w:eastAsia="Times New Roman" w:hAnsi="Times New Roman" w:cs="Times New Roman"/>
                <w:lang w:eastAsia="ru-RU"/>
              </w:rPr>
              <w:t>Юнисис</w:t>
            </w:r>
            <w:proofErr w:type="spellEnd"/>
            <w:r w:rsidRPr="00CF1F96">
              <w:rPr>
                <w:rFonts w:ascii="Times New Roman" w:eastAsia="Times New Roman" w:hAnsi="Times New Roman" w:cs="Times New Roman"/>
                <w:lang w:eastAsia="ru-RU"/>
              </w:rPr>
              <w:t>» практически не контролирует процесс доставки товаров потребителям. В то же время имеются варианты совершенствования деятельности. Первый вариант – создание интегрированной электронной системы по управлению доставкой товаров на основе системы ЭДИ (</w:t>
            </w:r>
            <w:proofErr w:type="spellStart"/>
            <w:r w:rsidRPr="00CF1F96">
              <w:rPr>
                <w:rFonts w:ascii="Times New Roman" w:eastAsia="Times New Roman" w:hAnsi="Times New Roman" w:cs="Times New Roman"/>
                <w:lang w:eastAsia="ru-RU"/>
              </w:rPr>
              <w:t>Electronic</w:t>
            </w:r>
            <w:proofErr w:type="spellEnd"/>
            <w:r w:rsidRPr="00CF1F96">
              <w:rPr>
                <w:rFonts w:ascii="Times New Roman" w:eastAsia="Times New Roman" w:hAnsi="Times New Roman" w:cs="Times New Roman"/>
                <w:lang w:eastAsia="ru-RU"/>
              </w:rPr>
              <w:t xml:space="preserve"> </w:t>
            </w:r>
            <w:proofErr w:type="spellStart"/>
            <w:r w:rsidRPr="00CF1F96">
              <w:rPr>
                <w:rFonts w:ascii="Times New Roman" w:eastAsia="Times New Roman" w:hAnsi="Times New Roman" w:cs="Times New Roman"/>
                <w:lang w:eastAsia="ru-RU"/>
              </w:rPr>
              <w:t>Data</w:t>
            </w:r>
            <w:proofErr w:type="spellEnd"/>
            <w:r w:rsidRPr="00CF1F96">
              <w:rPr>
                <w:rFonts w:ascii="Times New Roman" w:eastAsia="Times New Roman" w:hAnsi="Times New Roman" w:cs="Times New Roman"/>
                <w:lang w:eastAsia="ru-RU"/>
              </w:rPr>
              <w:t xml:space="preserve"> </w:t>
            </w:r>
            <w:proofErr w:type="spellStart"/>
            <w:r w:rsidRPr="00CF1F96">
              <w:rPr>
                <w:rFonts w:ascii="Times New Roman" w:eastAsia="Times New Roman" w:hAnsi="Times New Roman" w:cs="Times New Roman"/>
                <w:lang w:eastAsia="ru-RU"/>
              </w:rPr>
              <w:t>Interchange</w:t>
            </w:r>
            <w:proofErr w:type="spellEnd"/>
            <w:r w:rsidRPr="00CF1F96">
              <w:rPr>
                <w:rFonts w:ascii="Times New Roman" w:eastAsia="Times New Roman" w:hAnsi="Times New Roman" w:cs="Times New Roman"/>
                <w:lang w:eastAsia="ru-RU"/>
              </w:rPr>
              <w:t>), применяемой для планирования, контроля за движением, выставления счетов и мониторинга поступающих средств за отгруженную продукцию. Второй вариант – это необходимость создания компьютеризированной системы прогнозирования уровней производства для планирования производства, расчета спроса и учета поставок комплектующих изделий. Система должна также помочь с управлением запасами. Третий вариант – «</w:t>
            </w:r>
            <w:proofErr w:type="spellStart"/>
            <w:r w:rsidRPr="00CF1F96">
              <w:rPr>
                <w:rFonts w:ascii="Times New Roman" w:eastAsia="Times New Roman" w:hAnsi="Times New Roman" w:cs="Times New Roman"/>
                <w:lang w:eastAsia="ru-RU"/>
              </w:rPr>
              <w:t>Юнисис</w:t>
            </w:r>
            <w:proofErr w:type="spellEnd"/>
            <w:r w:rsidRPr="00CF1F96">
              <w:rPr>
                <w:rFonts w:ascii="Times New Roman" w:eastAsia="Times New Roman" w:hAnsi="Times New Roman" w:cs="Times New Roman"/>
                <w:lang w:eastAsia="ru-RU"/>
              </w:rPr>
              <w:t xml:space="preserve">» собирается централизовать управление запасами, для этого можно сократить количество складских помещений. Определено, что компании </w:t>
            </w:r>
            <w:r w:rsidRPr="00CF1F96">
              <w:rPr>
                <w:rFonts w:ascii="Times New Roman" w:eastAsia="Times New Roman" w:hAnsi="Times New Roman" w:cs="Times New Roman"/>
                <w:lang w:eastAsia="ru-RU"/>
              </w:rPr>
              <w:lastRenderedPageBreak/>
              <w:t>достаточно иметь 5 основных центральных складов и 14 небольших перевалочных баз. Таким образом, сократится 72% складской площади и на 76% – количество запасов, что сильно удешевит издержки содержания запасов. Четвертый вариант – компания решила сократить количество транспортных компаний, задействованных в обеспечении доставки товаров «</w:t>
            </w:r>
            <w:proofErr w:type="spellStart"/>
            <w:r w:rsidRPr="00CF1F96">
              <w:rPr>
                <w:rFonts w:ascii="Times New Roman" w:eastAsia="Times New Roman" w:hAnsi="Times New Roman" w:cs="Times New Roman"/>
                <w:lang w:eastAsia="ru-RU"/>
              </w:rPr>
              <w:t>Юнисис</w:t>
            </w:r>
            <w:proofErr w:type="spellEnd"/>
            <w:r w:rsidRPr="00CF1F96">
              <w:rPr>
                <w:rFonts w:ascii="Times New Roman" w:eastAsia="Times New Roman" w:hAnsi="Times New Roman" w:cs="Times New Roman"/>
                <w:lang w:eastAsia="ru-RU"/>
              </w:rPr>
              <w:t>», при этом упор должен быть сделан на автотранспорт. Задание. Прокомментируйте действия «</w:t>
            </w:r>
            <w:proofErr w:type="spellStart"/>
            <w:r w:rsidRPr="00CF1F96">
              <w:rPr>
                <w:rFonts w:ascii="Times New Roman" w:eastAsia="Times New Roman" w:hAnsi="Times New Roman" w:cs="Times New Roman"/>
                <w:lang w:eastAsia="ru-RU"/>
              </w:rPr>
              <w:t>Юнисис</w:t>
            </w:r>
            <w:proofErr w:type="spellEnd"/>
            <w:r w:rsidRPr="00CF1F96">
              <w:rPr>
                <w:rFonts w:ascii="Times New Roman" w:eastAsia="Times New Roman" w:hAnsi="Times New Roman" w:cs="Times New Roman"/>
                <w:lang w:eastAsia="ru-RU"/>
              </w:rPr>
              <w:t>» по совершенствованию своих логистических операций в условиях объединенной Европы.</w:t>
            </w:r>
          </w:p>
          <w:p w14:paraId="0D9F14FE" w14:textId="3C1B0F02" w:rsidR="00CF1F96" w:rsidRPr="00CF1F96" w:rsidRDefault="00CF1F96" w:rsidP="00CF1F96">
            <w:pPr>
              <w:spacing w:after="0" w:line="240" w:lineRule="auto"/>
              <w:contextualSpacing/>
              <w:jc w:val="both"/>
              <w:rPr>
                <w:rFonts w:ascii="Times New Roman" w:eastAsia="Times New Roman" w:hAnsi="Times New Roman" w:cs="Times New Roman"/>
                <w:b/>
                <w:lang w:eastAsia="ru-RU"/>
              </w:rPr>
            </w:pPr>
          </w:p>
          <w:p w14:paraId="3F327842" w14:textId="6FB3DDCC"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b/>
                <w:lang w:eastAsia="ru-RU"/>
              </w:rPr>
              <w:t>Задание</w:t>
            </w:r>
          </w:p>
          <w:p w14:paraId="51423C23" w14:textId="5C12B1D9" w:rsidR="00CF1F96" w:rsidRPr="00CF1F96" w:rsidRDefault="00CF1F96" w:rsidP="00CF1F96">
            <w:pPr>
              <w:spacing w:after="0" w:line="240" w:lineRule="auto"/>
              <w:contextualSpacing/>
              <w:jc w:val="both"/>
              <w:rPr>
                <w:rFonts w:ascii="Times New Roman" w:eastAsia="Times New Roman" w:hAnsi="Times New Roman" w:cs="Times New Roman"/>
                <w:lang w:eastAsia="ru-RU"/>
              </w:rPr>
            </w:pPr>
            <w:r w:rsidRPr="00CF1F96">
              <w:rPr>
                <w:rFonts w:ascii="Times New Roman" w:eastAsia="Times New Roman" w:hAnsi="Times New Roman" w:cs="Times New Roman"/>
                <w:lang w:eastAsia="ru-RU"/>
              </w:rPr>
              <w:t>Представьте примерный бизнес-план реализации одного из четырех представленных в кейсе вариантов совершенствования управления логистикой «</w:t>
            </w:r>
            <w:proofErr w:type="spellStart"/>
            <w:r w:rsidRPr="00CF1F96">
              <w:rPr>
                <w:rFonts w:ascii="Times New Roman" w:eastAsia="Times New Roman" w:hAnsi="Times New Roman" w:cs="Times New Roman"/>
                <w:lang w:eastAsia="ru-RU"/>
              </w:rPr>
              <w:t>Юнисис</w:t>
            </w:r>
            <w:proofErr w:type="spellEnd"/>
            <w:r w:rsidRPr="00CF1F96">
              <w:rPr>
                <w:rFonts w:ascii="Times New Roman" w:eastAsia="Times New Roman" w:hAnsi="Times New Roman" w:cs="Times New Roman"/>
                <w:lang w:eastAsia="ru-RU"/>
              </w:rPr>
              <w:t xml:space="preserve"> </w:t>
            </w:r>
            <w:proofErr w:type="spellStart"/>
            <w:r w:rsidRPr="00CF1F96">
              <w:rPr>
                <w:rFonts w:ascii="Times New Roman" w:eastAsia="Times New Roman" w:hAnsi="Times New Roman" w:cs="Times New Roman"/>
                <w:lang w:eastAsia="ru-RU"/>
              </w:rPr>
              <w:t>Корпорейшин</w:t>
            </w:r>
            <w:proofErr w:type="spellEnd"/>
            <w:r w:rsidRPr="00CF1F96">
              <w:rPr>
                <w:rFonts w:ascii="Times New Roman" w:eastAsia="Times New Roman" w:hAnsi="Times New Roman" w:cs="Times New Roman"/>
                <w:lang w:eastAsia="ru-RU"/>
              </w:rPr>
              <w:t>»</w:t>
            </w:r>
          </w:p>
        </w:tc>
      </w:tr>
      <w:bookmarkEnd w:id="9"/>
    </w:tbl>
    <w:p w14:paraId="4EA82675" w14:textId="77777777" w:rsidR="00E32331" w:rsidRDefault="00E32331"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highlight w:val="yellow"/>
          <w:lang w:eastAsia="ru-RU"/>
        </w:rPr>
      </w:pPr>
    </w:p>
    <w:p w14:paraId="4B8D680D" w14:textId="1E794188" w:rsidR="00E5067D" w:rsidRPr="00F37FC4" w:rsidRDefault="00A17975" w:rsidP="00816EA6">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Устная форма проведения зачета</w:t>
      </w:r>
      <w:r w:rsidR="00E32331" w:rsidRPr="00F37FC4">
        <w:rPr>
          <w:rFonts w:ascii="Times New Roman" w:eastAsia="Times New Roman" w:hAnsi="Times New Roman" w:cs="Times New Roman"/>
          <w:b/>
          <w:bCs/>
          <w:sz w:val="28"/>
          <w:szCs w:val="28"/>
          <w:lang w:eastAsia="ru-RU"/>
        </w:rPr>
        <w:t>:</w:t>
      </w:r>
    </w:p>
    <w:p w14:paraId="533C3641" w14:textId="5A30EC1A" w:rsidR="00E5067D" w:rsidRPr="00E5067D" w:rsidRDefault="00E5067D" w:rsidP="00E5067D">
      <w:pPr>
        <w:pStyle w:val="affd"/>
        <w:numPr>
          <w:ilvl w:val="0"/>
          <w:numId w:val="34"/>
        </w:numPr>
        <w:spacing w:line="360" w:lineRule="auto"/>
        <w:jc w:val="both"/>
        <w:rPr>
          <w:szCs w:val="28"/>
        </w:rPr>
      </w:pPr>
      <w:r>
        <w:rPr>
          <w:szCs w:val="28"/>
        </w:rPr>
        <w:t>Современные тенденции</w:t>
      </w:r>
      <w:r w:rsidRPr="00E5067D">
        <w:rPr>
          <w:szCs w:val="28"/>
        </w:rPr>
        <w:t xml:space="preserve"> развити</w:t>
      </w:r>
      <w:r>
        <w:rPr>
          <w:szCs w:val="28"/>
        </w:rPr>
        <w:t>я</w:t>
      </w:r>
      <w:r w:rsidRPr="00E5067D">
        <w:rPr>
          <w:szCs w:val="28"/>
        </w:rPr>
        <w:t xml:space="preserve"> </w:t>
      </w:r>
      <w:r>
        <w:rPr>
          <w:szCs w:val="28"/>
        </w:rPr>
        <w:t>логистики и управления цепями поставок</w:t>
      </w:r>
    </w:p>
    <w:p w14:paraId="558F302D" w14:textId="02757DCE" w:rsidR="00E5067D" w:rsidRDefault="00E5067D" w:rsidP="00E5067D">
      <w:pPr>
        <w:pStyle w:val="affd"/>
        <w:numPr>
          <w:ilvl w:val="0"/>
          <w:numId w:val="34"/>
        </w:numPr>
        <w:spacing w:line="360" w:lineRule="auto"/>
        <w:jc w:val="both"/>
        <w:rPr>
          <w:szCs w:val="28"/>
        </w:rPr>
      </w:pPr>
      <w:r>
        <w:rPr>
          <w:szCs w:val="28"/>
        </w:rPr>
        <w:t xml:space="preserve">Цифровизация как основной фактор влияния на развитие </w:t>
      </w:r>
      <w:r w:rsidRPr="00E5067D">
        <w:rPr>
          <w:szCs w:val="28"/>
        </w:rPr>
        <w:t>транспортно-логистической отрасли</w:t>
      </w:r>
      <w:r>
        <w:rPr>
          <w:szCs w:val="28"/>
        </w:rPr>
        <w:t xml:space="preserve">  </w:t>
      </w:r>
    </w:p>
    <w:p w14:paraId="54056AC6" w14:textId="77777777" w:rsidR="00E5067D" w:rsidRDefault="00E5067D" w:rsidP="00E5067D">
      <w:pPr>
        <w:pStyle w:val="affd"/>
        <w:numPr>
          <w:ilvl w:val="0"/>
          <w:numId w:val="34"/>
        </w:numPr>
        <w:spacing w:line="360" w:lineRule="auto"/>
        <w:jc w:val="both"/>
        <w:rPr>
          <w:szCs w:val="28"/>
        </w:rPr>
      </w:pPr>
      <w:r>
        <w:rPr>
          <w:szCs w:val="28"/>
        </w:rPr>
        <w:t>Прикладные цифровые платформы в логистике</w:t>
      </w:r>
      <w:r w:rsidRPr="00E5067D">
        <w:rPr>
          <w:szCs w:val="28"/>
        </w:rPr>
        <w:t xml:space="preserve"> </w:t>
      </w:r>
    </w:p>
    <w:p w14:paraId="3916A262" w14:textId="7F57B0DC" w:rsidR="0083557C" w:rsidRDefault="006C4A3D" w:rsidP="00E5067D">
      <w:pPr>
        <w:pStyle w:val="affd"/>
        <w:numPr>
          <w:ilvl w:val="0"/>
          <w:numId w:val="34"/>
        </w:numPr>
        <w:spacing w:line="360" w:lineRule="auto"/>
        <w:jc w:val="both"/>
        <w:rPr>
          <w:szCs w:val="28"/>
        </w:rPr>
      </w:pPr>
      <w:r w:rsidRPr="00E5067D">
        <w:rPr>
          <w:szCs w:val="28"/>
        </w:rPr>
        <w:t xml:space="preserve">Сущность и </w:t>
      </w:r>
      <w:r w:rsidR="00C44CCF">
        <w:rPr>
          <w:szCs w:val="28"/>
        </w:rPr>
        <w:t>понятие ИИ</w:t>
      </w:r>
    </w:p>
    <w:p w14:paraId="71E26BBF" w14:textId="0E6A3FE1" w:rsidR="00E5067D" w:rsidRDefault="00E5067D" w:rsidP="00E5067D">
      <w:pPr>
        <w:pStyle w:val="affd"/>
        <w:numPr>
          <w:ilvl w:val="0"/>
          <w:numId w:val="34"/>
        </w:numPr>
        <w:spacing w:line="360" w:lineRule="auto"/>
        <w:jc w:val="both"/>
        <w:rPr>
          <w:szCs w:val="28"/>
        </w:rPr>
      </w:pPr>
      <w:r>
        <w:rPr>
          <w:szCs w:val="28"/>
        </w:rPr>
        <w:t xml:space="preserve">Основные типы </w:t>
      </w:r>
      <w:r w:rsidR="00C44CCF">
        <w:rPr>
          <w:szCs w:val="28"/>
        </w:rPr>
        <w:t>ИИ</w:t>
      </w:r>
    </w:p>
    <w:p w14:paraId="5CBBB614" w14:textId="10B3A313" w:rsidR="008105F7" w:rsidRDefault="008105F7" w:rsidP="00E5067D">
      <w:pPr>
        <w:pStyle w:val="affd"/>
        <w:numPr>
          <w:ilvl w:val="0"/>
          <w:numId w:val="34"/>
        </w:numPr>
        <w:spacing w:line="360" w:lineRule="auto"/>
        <w:jc w:val="both"/>
        <w:rPr>
          <w:szCs w:val="28"/>
        </w:rPr>
      </w:pPr>
      <w:r w:rsidRPr="00686C75">
        <w:rPr>
          <w:szCs w:val="28"/>
        </w:rPr>
        <w:t>Преимущества и</w:t>
      </w:r>
      <w:r>
        <w:rPr>
          <w:szCs w:val="28"/>
        </w:rPr>
        <w:t xml:space="preserve"> р</w:t>
      </w:r>
      <w:r w:rsidRPr="00686C75">
        <w:rPr>
          <w:szCs w:val="28"/>
        </w:rPr>
        <w:t xml:space="preserve">иски, связанные с </w:t>
      </w:r>
      <w:r>
        <w:rPr>
          <w:szCs w:val="28"/>
        </w:rPr>
        <w:t xml:space="preserve">внедрением </w:t>
      </w:r>
      <w:r w:rsidR="00C44CCF">
        <w:rPr>
          <w:szCs w:val="28"/>
        </w:rPr>
        <w:t>искусственного интеллекта</w:t>
      </w:r>
    </w:p>
    <w:p w14:paraId="534CE4FB" w14:textId="73B4E4C9" w:rsidR="008105F7" w:rsidRDefault="008105F7" w:rsidP="00E5067D">
      <w:pPr>
        <w:pStyle w:val="affd"/>
        <w:numPr>
          <w:ilvl w:val="0"/>
          <w:numId w:val="34"/>
        </w:numPr>
        <w:spacing w:line="360" w:lineRule="auto"/>
        <w:jc w:val="both"/>
        <w:rPr>
          <w:szCs w:val="28"/>
        </w:rPr>
      </w:pPr>
      <w:r w:rsidRPr="00686C75">
        <w:rPr>
          <w:szCs w:val="28"/>
        </w:rPr>
        <w:t xml:space="preserve">Мировые тенденции развития </w:t>
      </w:r>
      <w:r w:rsidR="00C44CCF">
        <w:rPr>
          <w:szCs w:val="28"/>
        </w:rPr>
        <w:t>ИИ</w:t>
      </w:r>
    </w:p>
    <w:p w14:paraId="28E9213F" w14:textId="0F4F9EC5" w:rsidR="00E5067D" w:rsidRDefault="00E5067D" w:rsidP="00E5067D">
      <w:pPr>
        <w:pStyle w:val="affd"/>
        <w:numPr>
          <w:ilvl w:val="0"/>
          <w:numId w:val="34"/>
        </w:numPr>
        <w:spacing w:line="360" w:lineRule="auto"/>
        <w:jc w:val="both"/>
        <w:rPr>
          <w:szCs w:val="28"/>
        </w:rPr>
      </w:pPr>
      <w:r>
        <w:rPr>
          <w:szCs w:val="28"/>
        </w:rPr>
        <w:lastRenderedPageBreak/>
        <w:t>Архитектура системы цифровых платформ в различных отраслях народного хозяйства</w:t>
      </w:r>
    </w:p>
    <w:p w14:paraId="7C8A9719" w14:textId="50C24ED5" w:rsidR="00E5067D" w:rsidRDefault="00E5067D" w:rsidP="00E5067D">
      <w:pPr>
        <w:pStyle w:val="affd"/>
        <w:numPr>
          <w:ilvl w:val="0"/>
          <w:numId w:val="34"/>
        </w:numPr>
        <w:spacing w:line="360" w:lineRule="auto"/>
        <w:jc w:val="both"/>
        <w:rPr>
          <w:szCs w:val="28"/>
        </w:rPr>
      </w:pPr>
      <w:r w:rsidRPr="00E5067D">
        <w:rPr>
          <w:szCs w:val="28"/>
        </w:rPr>
        <w:t>ERP-системы управления предприятием</w:t>
      </w:r>
    </w:p>
    <w:p w14:paraId="49571C44" w14:textId="6647865B" w:rsidR="008105F7" w:rsidRDefault="008105F7" w:rsidP="00E5067D">
      <w:pPr>
        <w:pStyle w:val="affd"/>
        <w:numPr>
          <w:ilvl w:val="0"/>
          <w:numId w:val="34"/>
        </w:numPr>
        <w:spacing w:line="360" w:lineRule="auto"/>
        <w:jc w:val="both"/>
        <w:rPr>
          <w:szCs w:val="28"/>
        </w:rPr>
      </w:pPr>
      <w:r>
        <w:rPr>
          <w:szCs w:val="28"/>
        </w:rPr>
        <w:t xml:space="preserve"> </w:t>
      </w:r>
      <w:r w:rsidRPr="008105F7">
        <w:rPr>
          <w:szCs w:val="28"/>
        </w:rPr>
        <w:t>Понятие и сущность промышленного интернета</w:t>
      </w:r>
    </w:p>
    <w:p w14:paraId="60FA3D41" w14:textId="0765087D" w:rsidR="008105F7" w:rsidRDefault="008105F7" w:rsidP="00E5067D">
      <w:pPr>
        <w:pStyle w:val="affd"/>
        <w:numPr>
          <w:ilvl w:val="0"/>
          <w:numId w:val="34"/>
        </w:numPr>
        <w:spacing w:line="360" w:lineRule="auto"/>
        <w:jc w:val="both"/>
        <w:rPr>
          <w:szCs w:val="28"/>
        </w:rPr>
      </w:pPr>
      <w:r>
        <w:rPr>
          <w:szCs w:val="28"/>
        </w:rPr>
        <w:t xml:space="preserve"> </w:t>
      </w:r>
      <w:r w:rsidRPr="008105F7">
        <w:rPr>
          <w:szCs w:val="28"/>
        </w:rPr>
        <w:t xml:space="preserve">Повышение эффективности производственных и технологических процессов путем внедрения концепции </w:t>
      </w:r>
      <w:proofErr w:type="spellStart"/>
      <w:r w:rsidRPr="008105F7">
        <w:rPr>
          <w:szCs w:val="28"/>
        </w:rPr>
        <w:t>IIoT</w:t>
      </w:r>
      <w:proofErr w:type="spellEnd"/>
    </w:p>
    <w:p w14:paraId="4A036173" w14:textId="1F233CE9" w:rsidR="008105F7" w:rsidRDefault="00880305" w:rsidP="00E5067D">
      <w:pPr>
        <w:pStyle w:val="affd"/>
        <w:numPr>
          <w:ilvl w:val="0"/>
          <w:numId w:val="34"/>
        </w:numPr>
        <w:spacing w:line="360" w:lineRule="auto"/>
        <w:jc w:val="both"/>
        <w:rPr>
          <w:szCs w:val="28"/>
        </w:rPr>
      </w:pPr>
      <w:r>
        <w:rPr>
          <w:szCs w:val="28"/>
        </w:rPr>
        <w:t xml:space="preserve"> </w:t>
      </w:r>
      <w:r w:rsidR="008105F7">
        <w:rPr>
          <w:szCs w:val="28"/>
        </w:rPr>
        <w:t>Платформенные решения в транспортной логистике</w:t>
      </w:r>
    </w:p>
    <w:p w14:paraId="7A82F8C9" w14:textId="4B23A167" w:rsidR="00880305" w:rsidRDefault="00880305" w:rsidP="00E5067D">
      <w:pPr>
        <w:pStyle w:val="affd"/>
        <w:numPr>
          <w:ilvl w:val="0"/>
          <w:numId w:val="34"/>
        </w:numPr>
        <w:spacing w:line="360" w:lineRule="auto"/>
        <w:jc w:val="both"/>
        <w:rPr>
          <w:szCs w:val="28"/>
        </w:rPr>
      </w:pPr>
      <w:r>
        <w:rPr>
          <w:szCs w:val="28"/>
        </w:rPr>
        <w:t xml:space="preserve"> </w:t>
      </w:r>
      <w:r w:rsidR="008105F7">
        <w:rPr>
          <w:szCs w:val="28"/>
        </w:rPr>
        <w:t>В</w:t>
      </w:r>
      <w:r w:rsidR="0026140B">
        <w:rPr>
          <w:szCs w:val="28"/>
        </w:rPr>
        <w:t xml:space="preserve">недрение </w:t>
      </w:r>
      <w:r w:rsidR="00C82EB6" w:rsidRPr="00C82EB6">
        <w:rPr>
          <w:szCs w:val="28"/>
        </w:rPr>
        <w:t>TMS</w:t>
      </w:r>
      <w:r w:rsidR="00C82EB6">
        <w:rPr>
          <w:szCs w:val="28"/>
        </w:rPr>
        <w:t>-</w:t>
      </w:r>
      <w:r w:rsidR="0026140B">
        <w:rPr>
          <w:szCs w:val="28"/>
        </w:rPr>
        <w:t>систем управления грузоперевозками</w:t>
      </w:r>
      <w:r w:rsidR="00C82EB6">
        <w:rPr>
          <w:szCs w:val="28"/>
        </w:rPr>
        <w:t xml:space="preserve">  </w:t>
      </w:r>
    </w:p>
    <w:p w14:paraId="5B43B7C7" w14:textId="0D8F3A5F" w:rsidR="008105F7" w:rsidRDefault="00880305" w:rsidP="00E5067D">
      <w:pPr>
        <w:pStyle w:val="affd"/>
        <w:numPr>
          <w:ilvl w:val="0"/>
          <w:numId w:val="34"/>
        </w:numPr>
        <w:spacing w:line="360" w:lineRule="auto"/>
        <w:jc w:val="both"/>
        <w:rPr>
          <w:szCs w:val="28"/>
        </w:rPr>
      </w:pPr>
      <w:r>
        <w:rPr>
          <w:szCs w:val="28"/>
        </w:rPr>
        <w:t xml:space="preserve"> </w:t>
      </w:r>
      <w:r w:rsidR="0026140B">
        <w:rPr>
          <w:szCs w:val="28"/>
        </w:rPr>
        <w:t>Интеллектуальные транспортные системы.</w:t>
      </w:r>
    </w:p>
    <w:p w14:paraId="2F19438E" w14:textId="25E46A1F" w:rsidR="0026140B" w:rsidRDefault="00880305" w:rsidP="00E5067D">
      <w:pPr>
        <w:pStyle w:val="affd"/>
        <w:numPr>
          <w:ilvl w:val="0"/>
          <w:numId w:val="34"/>
        </w:numPr>
        <w:spacing w:line="360" w:lineRule="auto"/>
        <w:jc w:val="both"/>
        <w:rPr>
          <w:szCs w:val="28"/>
        </w:rPr>
      </w:pPr>
      <w:r>
        <w:rPr>
          <w:szCs w:val="28"/>
        </w:rPr>
        <w:t xml:space="preserve"> </w:t>
      </w:r>
      <w:r w:rsidR="0026140B">
        <w:rPr>
          <w:szCs w:val="28"/>
        </w:rPr>
        <w:t>Повышение безопасности транспорта и надежности транспортных систем</w:t>
      </w:r>
      <w:r>
        <w:rPr>
          <w:szCs w:val="28"/>
        </w:rPr>
        <w:t xml:space="preserve"> путем внедрения инновационных программных решений</w:t>
      </w:r>
    </w:p>
    <w:p w14:paraId="63423170" w14:textId="3F5598DF" w:rsidR="0026140B" w:rsidRDefault="00880305" w:rsidP="00E5067D">
      <w:pPr>
        <w:pStyle w:val="affd"/>
        <w:numPr>
          <w:ilvl w:val="0"/>
          <w:numId w:val="34"/>
        </w:numPr>
        <w:spacing w:line="360" w:lineRule="auto"/>
        <w:jc w:val="both"/>
        <w:rPr>
          <w:szCs w:val="28"/>
        </w:rPr>
      </w:pPr>
      <w:r>
        <w:rPr>
          <w:szCs w:val="28"/>
        </w:rPr>
        <w:t xml:space="preserve"> Перспективы и риски развития беспилотного транспорта</w:t>
      </w:r>
    </w:p>
    <w:p w14:paraId="51D67775" w14:textId="4151B039" w:rsidR="00880305" w:rsidRDefault="00880305" w:rsidP="00880305">
      <w:pPr>
        <w:pStyle w:val="affd"/>
        <w:numPr>
          <w:ilvl w:val="0"/>
          <w:numId w:val="34"/>
        </w:numPr>
        <w:spacing w:line="360" w:lineRule="auto"/>
        <w:jc w:val="both"/>
        <w:rPr>
          <w:szCs w:val="28"/>
        </w:rPr>
      </w:pPr>
      <w:r>
        <w:rPr>
          <w:szCs w:val="28"/>
        </w:rPr>
        <w:t xml:space="preserve"> </w:t>
      </w:r>
      <w:r w:rsidRPr="00880305">
        <w:rPr>
          <w:szCs w:val="28"/>
        </w:rPr>
        <w:t>Электронный документооборот таможенных процедур</w:t>
      </w:r>
    </w:p>
    <w:p w14:paraId="75E25B49" w14:textId="76EF77DD" w:rsidR="00E26FA9" w:rsidRDefault="00E26FA9" w:rsidP="00880305">
      <w:pPr>
        <w:pStyle w:val="affd"/>
        <w:numPr>
          <w:ilvl w:val="0"/>
          <w:numId w:val="34"/>
        </w:numPr>
        <w:spacing w:line="360" w:lineRule="auto"/>
        <w:jc w:val="both"/>
        <w:rPr>
          <w:szCs w:val="28"/>
        </w:rPr>
      </w:pPr>
      <w:r>
        <w:rPr>
          <w:szCs w:val="28"/>
        </w:rPr>
        <w:t xml:space="preserve"> Применение </w:t>
      </w:r>
      <w:proofErr w:type="spellStart"/>
      <w:r>
        <w:rPr>
          <w:szCs w:val="28"/>
        </w:rPr>
        <w:t>блокчейн</w:t>
      </w:r>
      <w:proofErr w:type="spellEnd"/>
      <w:r>
        <w:rPr>
          <w:szCs w:val="28"/>
        </w:rPr>
        <w:t xml:space="preserve"> (</w:t>
      </w:r>
      <w:r>
        <w:rPr>
          <w:szCs w:val="28"/>
          <w:lang w:val="en-US"/>
        </w:rPr>
        <w:t>DLT</w:t>
      </w:r>
      <w:r w:rsidRPr="00E26FA9">
        <w:rPr>
          <w:szCs w:val="28"/>
        </w:rPr>
        <w:t>)-</w:t>
      </w:r>
      <w:r>
        <w:rPr>
          <w:szCs w:val="28"/>
        </w:rPr>
        <w:t>решений в транспортно-логистической отрасли</w:t>
      </w:r>
    </w:p>
    <w:p w14:paraId="5BD645A1" w14:textId="0ECCD83D" w:rsidR="00CD5F56" w:rsidRDefault="00CD5F56" w:rsidP="00880305">
      <w:pPr>
        <w:pStyle w:val="affd"/>
        <w:numPr>
          <w:ilvl w:val="0"/>
          <w:numId w:val="34"/>
        </w:numPr>
        <w:spacing w:line="360" w:lineRule="auto"/>
        <w:jc w:val="both"/>
        <w:rPr>
          <w:szCs w:val="28"/>
        </w:rPr>
      </w:pPr>
      <w:r>
        <w:rPr>
          <w:szCs w:val="28"/>
        </w:rPr>
        <w:t xml:space="preserve"> </w:t>
      </w:r>
      <w:bookmarkStart w:id="10" w:name="_Hlk91715908"/>
      <w:r>
        <w:rPr>
          <w:szCs w:val="28"/>
        </w:rPr>
        <w:t xml:space="preserve">Решения в </w:t>
      </w:r>
      <w:r w:rsidR="00C82EB6">
        <w:rPr>
          <w:szCs w:val="28"/>
        </w:rPr>
        <w:t>логистике на</w:t>
      </w:r>
      <w:r>
        <w:rPr>
          <w:szCs w:val="28"/>
        </w:rPr>
        <w:t xml:space="preserve"> основе технологии искусственного интеллекта</w:t>
      </w:r>
    </w:p>
    <w:bookmarkEnd w:id="10"/>
    <w:p w14:paraId="639052A2" w14:textId="76F159C1" w:rsidR="00C82EB6" w:rsidRDefault="00C82EB6" w:rsidP="00880305">
      <w:pPr>
        <w:pStyle w:val="affd"/>
        <w:numPr>
          <w:ilvl w:val="0"/>
          <w:numId w:val="34"/>
        </w:numPr>
        <w:spacing w:line="360" w:lineRule="auto"/>
        <w:jc w:val="both"/>
        <w:rPr>
          <w:szCs w:val="28"/>
        </w:rPr>
      </w:pPr>
      <w:r>
        <w:rPr>
          <w:szCs w:val="28"/>
        </w:rPr>
        <w:t xml:space="preserve"> Эффективность внедрения </w:t>
      </w:r>
      <w:r w:rsidRPr="00C82EB6">
        <w:rPr>
          <w:szCs w:val="28"/>
        </w:rPr>
        <w:t>WMS</w:t>
      </w:r>
      <w:r>
        <w:rPr>
          <w:szCs w:val="28"/>
        </w:rPr>
        <w:t xml:space="preserve">- </w:t>
      </w:r>
      <w:r w:rsidRPr="00C82EB6">
        <w:rPr>
          <w:szCs w:val="28"/>
        </w:rPr>
        <w:t>систем</w:t>
      </w:r>
      <w:r>
        <w:rPr>
          <w:szCs w:val="28"/>
        </w:rPr>
        <w:t xml:space="preserve"> </w:t>
      </w:r>
      <w:r w:rsidRPr="00C82EB6">
        <w:rPr>
          <w:szCs w:val="28"/>
        </w:rPr>
        <w:t>управления складом</w:t>
      </w:r>
      <w:r>
        <w:rPr>
          <w:szCs w:val="28"/>
        </w:rPr>
        <w:t xml:space="preserve"> </w:t>
      </w:r>
    </w:p>
    <w:p w14:paraId="0C803B6B" w14:textId="6F229CF8" w:rsidR="00CD5F56" w:rsidRDefault="00CD5F56" w:rsidP="00880305">
      <w:pPr>
        <w:pStyle w:val="affd"/>
        <w:numPr>
          <w:ilvl w:val="0"/>
          <w:numId w:val="34"/>
        </w:numPr>
        <w:spacing w:line="360" w:lineRule="auto"/>
        <w:jc w:val="both"/>
        <w:rPr>
          <w:szCs w:val="28"/>
        </w:rPr>
      </w:pPr>
      <w:r>
        <w:rPr>
          <w:szCs w:val="28"/>
        </w:rPr>
        <w:t xml:space="preserve"> Роботизация систем складского хранения</w:t>
      </w:r>
    </w:p>
    <w:p w14:paraId="5A1461AA" w14:textId="0A1A52D0" w:rsidR="00880305" w:rsidRPr="00880305" w:rsidRDefault="00880305" w:rsidP="00880305">
      <w:pPr>
        <w:pStyle w:val="affd"/>
        <w:numPr>
          <w:ilvl w:val="0"/>
          <w:numId w:val="34"/>
        </w:numPr>
        <w:spacing w:line="360" w:lineRule="auto"/>
        <w:rPr>
          <w:szCs w:val="28"/>
        </w:rPr>
      </w:pPr>
      <w:r w:rsidRPr="00880305">
        <w:rPr>
          <w:szCs w:val="28"/>
        </w:rPr>
        <w:t xml:space="preserve"> Электронные торговые площадки</w:t>
      </w:r>
    </w:p>
    <w:p w14:paraId="2E47EAEB" w14:textId="644ABCDC" w:rsidR="00880305" w:rsidRDefault="005B787B" w:rsidP="00880305">
      <w:pPr>
        <w:pStyle w:val="affd"/>
        <w:numPr>
          <w:ilvl w:val="0"/>
          <w:numId w:val="34"/>
        </w:numPr>
        <w:spacing w:line="360" w:lineRule="auto"/>
        <w:ind w:left="1066" w:hanging="357"/>
        <w:rPr>
          <w:szCs w:val="28"/>
        </w:rPr>
      </w:pPr>
      <w:r>
        <w:rPr>
          <w:szCs w:val="28"/>
        </w:rPr>
        <w:t xml:space="preserve"> </w:t>
      </w:r>
      <w:r w:rsidR="00C44CCF">
        <w:rPr>
          <w:szCs w:val="28"/>
        </w:rPr>
        <w:t>Технологии распределенного реестра</w:t>
      </w:r>
    </w:p>
    <w:p w14:paraId="1FA42D6E" w14:textId="4DE57612" w:rsidR="00CD5F56" w:rsidRDefault="00CD5F56" w:rsidP="00880305">
      <w:pPr>
        <w:pStyle w:val="affd"/>
        <w:numPr>
          <w:ilvl w:val="0"/>
          <w:numId w:val="34"/>
        </w:numPr>
        <w:spacing w:line="360" w:lineRule="auto"/>
        <w:ind w:left="1066" w:hanging="357"/>
        <w:rPr>
          <w:szCs w:val="28"/>
        </w:rPr>
      </w:pPr>
      <w:r>
        <w:rPr>
          <w:szCs w:val="28"/>
        </w:rPr>
        <w:t xml:space="preserve"> </w:t>
      </w:r>
      <w:r w:rsidRPr="00CD5F56">
        <w:rPr>
          <w:szCs w:val="28"/>
        </w:rPr>
        <w:t>Эффективность внедрения SCM-системы управления цепями поставок</w:t>
      </w:r>
    </w:p>
    <w:p w14:paraId="73F28272" w14:textId="7CC7FA36" w:rsidR="00E26FA9" w:rsidRDefault="00880305" w:rsidP="00E26FA9">
      <w:pPr>
        <w:pStyle w:val="affd"/>
        <w:numPr>
          <w:ilvl w:val="0"/>
          <w:numId w:val="34"/>
        </w:numPr>
        <w:spacing w:line="360" w:lineRule="auto"/>
        <w:jc w:val="both"/>
        <w:rPr>
          <w:szCs w:val="28"/>
        </w:rPr>
      </w:pPr>
      <w:r>
        <w:rPr>
          <w:szCs w:val="28"/>
        </w:rPr>
        <w:t xml:space="preserve"> </w:t>
      </w:r>
      <w:r w:rsidR="00C44CCF">
        <w:rPr>
          <w:szCs w:val="28"/>
        </w:rPr>
        <w:t>Использование ИИ при прогнозировании в логистике</w:t>
      </w:r>
    </w:p>
    <w:p w14:paraId="1ED6E57A" w14:textId="3A96D67A" w:rsidR="006828C3" w:rsidRDefault="006828C3" w:rsidP="00E26FA9">
      <w:pPr>
        <w:pStyle w:val="affd"/>
        <w:numPr>
          <w:ilvl w:val="0"/>
          <w:numId w:val="34"/>
        </w:numPr>
        <w:spacing w:line="360" w:lineRule="auto"/>
        <w:jc w:val="both"/>
        <w:rPr>
          <w:szCs w:val="28"/>
        </w:rPr>
      </w:pPr>
      <w:r>
        <w:rPr>
          <w:szCs w:val="28"/>
        </w:rPr>
        <w:t xml:space="preserve"> </w:t>
      </w:r>
      <w:r w:rsidRPr="006828C3">
        <w:rPr>
          <w:szCs w:val="28"/>
        </w:rPr>
        <w:t>Использование ИИ для оптимизации цепочек поставок</w:t>
      </w:r>
    </w:p>
    <w:p w14:paraId="0009B513" w14:textId="0259DA2F" w:rsidR="00880305" w:rsidRPr="006828C3" w:rsidRDefault="00E26FA9" w:rsidP="006828C3">
      <w:pPr>
        <w:pStyle w:val="affd"/>
        <w:numPr>
          <w:ilvl w:val="0"/>
          <w:numId w:val="34"/>
        </w:numPr>
        <w:spacing w:line="360" w:lineRule="auto"/>
        <w:ind w:left="1066" w:hanging="357"/>
        <w:rPr>
          <w:szCs w:val="28"/>
        </w:rPr>
      </w:pPr>
      <w:r>
        <w:rPr>
          <w:szCs w:val="28"/>
        </w:rPr>
        <w:t xml:space="preserve"> </w:t>
      </w:r>
      <w:r w:rsidRPr="00E26FA9">
        <w:rPr>
          <w:szCs w:val="28"/>
        </w:rPr>
        <w:t>Элементы экосистемы электронной коммерции</w:t>
      </w:r>
    </w:p>
    <w:p w14:paraId="35BBB19B" w14:textId="167CEC31" w:rsidR="008105F7" w:rsidRDefault="00E26FA9" w:rsidP="00E5067D">
      <w:pPr>
        <w:pStyle w:val="affd"/>
        <w:numPr>
          <w:ilvl w:val="0"/>
          <w:numId w:val="34"/>
        </w:numPr>
        <w:spacing w:line="360" w:lineRule="auto"/>
        <w:jc w:val="both"/>
        <w:rPr>
          <w:szCs w:val="28"/>
        </w:rPr>
      </w:pPr>
      <w:r>
        <w:rPr>
          <w:szCs w:val="28"/>
        </w:rPr>
        <w:t xml:space="preserve"> </w:t>
      </w:r>
      <w:r w:rsidR="00C82EB6">
        <w:rPr>
          <w:szCs w:val="28"/>
        </w:rPr>
        <w:t>Агрегаторы и интеграторы служб доставки в системе электронной коммерции</w:t>
      </w:r>
    </w:p>
    <w:p w14:paraId="517DCC4C" w14:textId="4E85DA5B" w:rsidR="00C82EB6" w:rsidRDefault="00450C97" w:rsidP="00E5067D">
      <w:pPr>
        <w:pStyle w:val="affd"/>
        <w:numPr>
          <w:ilvl w:val="0"/>
          <w:numId w:val="34"/>
        </w:numPr>
        <w:spacing w:line="360" w:lineRule="auto"/>
        <w:jc w:val="both"/>
        <w:rPr>
          <w:szCs w:val="28"/>
        </w:rPr>
      </w:pPr>
      <w:r>
        <w:rPr>
          <w:szCs w:val="28"/>
        </w:rPr>
        <w:t xml:space="preserve"> </w:t>
      </w:r>
      <w:r w:rsidR="00C44CCF">
        <w:rPr>
          <w:szCs w:val="28"/>
        </w:rPr>
        <w:t>ИИ</w:t>
      </w:r>
      <w:r>
        <w:rPr>
          <w:szCs w:val="28"/>
        </w:rPr>
        <w:t xml:space="preserve"> </w:t>
      </w:r>
      <w:r w:rsidR="00C44CCF">
        <w:rPr>
          <w:szCs w:val="28"/>
        </w:rPr>
        <w:t>при</w:t>
      </w:r>
      <w:r>
        <w:rPr>
          <w:szCs w:val="28"/>
        </w:rPr>
        <w:t xml:space="preserve"> взаимодействи</w:t>
      </w:r>
      <w:r w:rsidR="00C44CCF">
        <w:rPr>
          <w:szCs w:val="28"/>
        </w:rPr>
        <w:t>и</w:t>
      </w:r>
      <w:r>
        <w:rPr>
          <w:szCs w:val="28"/>
        </w:rPr>
        <w:t xml:space="preserve"> с поставщиками</w:t>
      </w:r>
    </w:p>
    <w:p w14:paraId="7643BDB9" w14:textId="5311C922" w:rsidR="00C73767" w:rsidRDefault="00450C97" w:rsidP="00C73767">
      <w:pPr>
        <w:pStyle w:val="affd"/>
        <w:numPr>
          <w:ilvl w:val="0"/>
          <w:numId w:val="34"/>
        </w:numPr>
        <w:spacing w:line="360" w:lineRule="auto"/>
        <w:jc w:val="both"/>
        <w:rPr>
          <w:szCs w:val="28"/>
        </w:rPr>
      </w:pPr>
      <w:r>
        <w:rPr>
          <w:szCs w:val="28"/>
        </w:rPr>
        <w:lastRenderedPageBreak/>
        <w:t xml:space="preserve"> Влияние организации доставки «последний мили» на уровень лояльности покупателей</w:t>
      </w:r>
    </w:p>
    <w:p w14:paraId="6C5DECB3" w14:textId="77777777" w:rsidR="00B91DB1" w:rsidRPr="00A17975" w:rsidRDefault="00B91DB1" w:rsidP="00B91DB1">
      <w:pPr>
        <w:pStyle w:val="affd"/>
        <w:spacing w:line="360" w:lineRule="auto"/>
        <w:ind w:left="1069"/>
        <w:jc w:val="both"/>
        <w:rPr>
          <w:szCs w:val="28"/>
        </w:rPr>
      </w:pPr>
    </w:p>
    <w:p w14:paraId="14F1CCC8" w14:textId="78CFB2F8" w:rsidR="00B91DB1" w:rsidRDefault="00B91DB1" w:rsidP="00B91DB1">
      <w:pPr>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Примеры практических заданий:</w:t>
      </w:r>
    </w:p>
    <w:p w14:paraId="1B49E369" w14:textId="77777777" w:rsidR="00B91DB1" w:rsidRPr="007A6679" w:rsidRDefault="00B91DB1" w:rsidP="00B91DB1">
      <w:pPr>
        <w:spacing w:after="0" w:line="360" w:lineRule="auto"/>
        <w:ind w:firstLine="709"/>
        <w:jc w:val="both"/>
        <w:rPr>
          <w:rFonts w:ascii="Times New Roman" w:eastAsia="Times New Roman" w:hAnsi="Times New Roman" w:cs="Times New Roman"/>
          <w:i/>
          <w:sz w:val="28"/>
          <w:szCs w:val="28"/>
          <w:lang w:eastAsia="ru-RU" w:bidi="ru-RU"/>
        </w:rPr>
      </w:pPr>
      <w:r>
        <w:rPr>
          <w:rFonts w:ascii="Times New Roman" w:eastAsia="Times New Roman" w:hAnsi="Times New Roman" w:cs="Times New Roman"/>
          <w:i/>
          <w:sz w:val="28"/>
          <w:szCs w:val="28"/>
          <w:lang w:eastAsia="ru-RU" w:bidi="ru-RU"/>
        </w:rPr>
        <w:t>1.</w:t>
      </w:r>
      <w:r w:rsidRPr="007A6679">
        <w:rPr>
          <w:rFonts w:ascii="Times New Roman" w:eastAsia="Times New Roman" w:hAnsi="Times New Roman" w:cs="Times New Roman"/>
          <w:i/>
          <w:sz w:val="28"/>
          <w:szCs w:val="28"/>
          <w:lang w:eastAsia="ru-RU" w:bidi="ru-RU"/>
        </w:rPr>
        <w:t>Пример практико-ориентированного задания.</w:t>
      </w:r>
    </w:p>
    <w:p w14:paraId="5A0BC54A" w14:textId="77777777" w:rsidR="008C5938" w:rsidRPr="008C5938" w:rsidRDefault="008C5938" w:rsidP="008C5938">
      <w:pPr>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 </w:t>
      </w:r>
      <w:r w:rsidRPr="008C5938">
        <w:rPr>
          <w:rFonts w:ascii="Times New Roman" w:eastAsia="Times New Roman" w:hAnsi="Times New Roman" w:cs="Times New Roman"/>
          <w:sz w:val="28"/>
          <w:szCs w:val="28"/>
          <w:lang w:eastAsia="ru-RU" w:bidi="ru-RU"/>
        </w:rPr>
        <w:t>Производитель собирается внедрять искусственный интеллект с целью повышения эффективности реализации цепочки создания ценности, увеличение продаж и оптимизации затрат. Составьте верную логику работы искусственного интеллекта.</w:t>
      </w:r>
    </w:p>
    <w:p w14:paraId="109C85EC" w14:textId="1E05AD28" w:rsidR="008C5938" w:rsidRPr="008C5938" w:rsidRDefault="008C5938" w:rsidP="008C5938">
      <w:pPr>
        <w:pStyle w:val="affd"/>
        <w:numPr>
          <w:ilvl w:val="0"/>
          <w:numId w:val="26"/>
        </w:numPr>
        <w:spacing w:line="360" w:lineRule="auto"/>
        <w:jc w:val="both"/>
        <w:rPr>
          <w:szCs w:val="28"/>
          <w:lang w:bidi="ru-RU"/>
        </w:rPr>
      </w:pPr>
      <w:r w:rsidRPr="008C5938">
        <w:rPr>
          <w:szCs w:val="28"/>
          <w:lang w:bidi="ru-RU"/>
        </w:rPr>
        <w:t>Распределение по каналам сбыта</w:t>
      </w:r>
    </w:p>
    <w:p w14:paraId="5FCA60A3" w14:textId="3711E42E" w:rsidR="008C5938" w:rsidRPr="008C5938" w:rsidRDefault="008C5938" w:rsidP="008C5938">
      <w:pPr>
        <w:pStyle w:val="affd"/>
        <w:numPr>
          <w:ilvl w:val="0"/>
          <w:numId w:val="26"/>
        </w:numPr>
        <w:spacing w:line="360" w:lineRule="auto"/>
        <w:jc w:val="both"/>
        <w:rPr>
          <w:szCs w:val="28"/>
          <w:lang w:bidi="ru-RU"/>
        </w:rPr>
      </w:pPr>
      <w:r w:rsidRPr="008C5938">
        <w:rPr>
          <w:szCs w:val="28"/>
          <w:lang w:bidi="ru-RU"/>
        </w:rPr>
        <w:t>Поиск и выбор поставщиков</w:t>
      </w:r>
    </w:p>
    <w:p w14:paraId="71EA2601" w14:textId="18A8DF1B" w:rsidR="008C5938" w:rsidRPr="008C5938" w:rsidRDefault="008C5938" w:rsidP="008C5938">
      <w:pPr>
        <w:pStyle w:val="affd"/>
        <w:numPr>
          <w:ilvl w:val="0"/>
          <w:numId w:val="26"/>
        </w:numPr>
        <w:spacing w:line="360" w:lineRule="auto"/>
        <w:jc w:val="both"/>
        <w:rPr>
          <w:szCs w:val="28"/>
          <w:lang w:bidi="ru-RU"/>
        </w:rPr>
      </w:pPr>
      <w:r w:rsidRPr="008C5938">
        <w:rPr>
          <w:szCs w:val="28"/>
          <w:lang w:bidi="ru-RU"/>
        </w:rPr>
        <w:t xml:space="preserve">Оценка необходимости ресурсов </w:t>
      </w:r>
    </w:p>
    <w:p w14:paraId="3EC0D792" w14:textId="4A3E6DA7" w:rsidR="008C5938" w:rsidRPr="008C5938" w:rsidRDefault="008C5938" w:rsidP="008C5938">
      <w:pPr>
        <w:pStyle w:val="affd"/>
        <w:numPr>
          <w:ilvl w:val="0"/>
          <w:numId w:val="26"/>
        </w:numPr>
        <w:spacing w:line="360" w:lineRule="auto"/>
        <w:jc w:val="both"/>
        <w:rPr>
          <w:szCs w:val="28"/>
          <w:lang w:bidi="ru-RU"/>
        </w:rPr>
      </w:pPr>
      <w:r w:rsidRPr="008C5938">
        <w:rPr>
          <w:szCs w:val="28"/>
          <w:lang w:bidi="ru-RU"/>
        </w:rPr>
        <w:t xml:space="preserve">Идентификация возможных каналов сбыта </w:t>
      </w:r>
    </w:p>
    <w:p w14:paraId="071AC267" w14:textId="40369295" w:rsidR="008C5938" w:rsidRPr="008C5938" w:rsidRDefault="008C5938" w:rsidP="008C5938">
      <w:pPr>
        <w:pStyle w:val="affd"/>
        <w:numPr>
          <w:ilvl w:val="0"/>
          <w:numId w:val="26"/>
        </w:numPr>
        <w:spacing w:line="360" w:lineRule="auto"/>
        <w:jc w:val="both"/>
        <w:rPr>
          <w:szCs w:val="28"/>
          <w:lang w:bidi="ru-RU"/>
        </w:rPr>
      </w:pPr>
      <w:r w:rsidRPr="008C5938">
        <w:rPr>
          <w:szCs w:val="28"/>
          <w:lang w:bidi="ru-RU"/>
        </w:rPr>
        <w:t xml:space="preserve">Анализ возможных объемов сбыта </w:t>
      </w:r>
    </w:p>
    <w:p w14:paraId="28A08C09" w14:textId="70F3C37E" w:rsidR="008C5938" w:rsidRPr="008C5938" w:rsidRDefault="008C5938" w:rsidP="008C5938">
      <w:pPr>
        <w:pStyle w:val="affd"/>
        <w:numPr>
          <w:ilvl w:val="0"/>
          <w:numId w:val="26"/>
        </w:numPr>
        <w:spacing w:line="360" w:lineRule="auto"/>
        <w:jc w:val="both"/>
        <w:rPr>
          <w:szCs w:val="28"/>
          <w:lang w:bidi="ru-RU"/>
        </w:rPr>
      </w:pPr>
      <w:r w:rsidRPr="008C5938">
        <w:rPr>
          <w:szCs w:val="28"/>
          <w:lang w:bidi="ru-RU"/>
        </w:rPr>
        <w:t xml:space="preserve">Анализ возможных объемов сбыта </w:t>
      </w:r>
    </w:p>
    <w:p w14:paraId="32290BF6" w14:textId="497D7564" w:rsidR="008C5938" w:rsidRPr="008C5938" w:rsidRDefault="008C5938" w:rsidP="008C5938">
      <w:pPr>
        <w:pStyle w:val="affd"/>
        <w:numPr>
          <w:ilvl w:val="0"/>
          <w:numId w:val="26"/>
        </w:numPr>
        <w:spacing w:line="360" w:lineRule="auto"/>
        <w:jc w:val="both"/>
        <w:rPr>
          <w:szCs w:val="28"/>
          <w:lang w:bidi="ru-RU"/>
        </w:rPr>
      </w:pPr>
      <w:r w:rsidRPr="008C5938">
        <w:rPr>
          <w:szCs w:val="28"/>
          <w:lang w:bidi="ru-RU"/>
        </w:rPr>
        <w:t xml:space="preserve">Проектирования цепочек поставок </w:t>
      </w:r>
    </w:p>
    <w:p w14:paraId="6BBCBC46" w14:textId="7C4EE17A" w:rsidR="008C5938" w:rsidRPr="008C5938" w:rsidRDefault="008C5938" w:rsidP="008C5938">
      <w:pPr>
        <w:pStyle w:val="affd"/>
        <w:numPr>
          <w:ilvl w:val="0"/>
          <w:numId w:val="26"/>
        </w:numPr>
        <w:spacing w:line="360" w:lineRule="auto"/>
        <w:jc w:val="both"/>
        <w:rPr>
          <w:szCs w:val="28"/>
          <w:lang w:bidi="ru-RU"/>
        </w:rPr>
      </w:pPr>
      <w:r w:rsidRPr="008C5938">
        <w:rPr>
          <w:szCs w:val="28"/>
          <w:lang w:bidi="ru-RU"/>
        </w:rPr>
        <w:t>Запуск производства</w:t>
      </w:r>
    </w:p>
    <w:p w14:paraId="7CA5E2F2" w14:textId="31079B78" w:rsidR="00B91DB1" w:rsidRPr="008C5938" w:rsidRDefault="008C5938" w:rsidP="008C5938">
      <w:pPr>
        <w:pStyle w:val="affd"/>
        <w:numPr>
          <w:ilvl w:val="0"/>
          <w:numId w:val="26"/>
        </w:numPr>
        <w:spacing w:line="360" w:lineRule="auto"/>
        <w:jc w:val="both"/>
        <w:rPr>
          <w:szCs w:val="28"/>
          <w:lang w:bidi="ru-RU"/>
        </w:rPr>
      </w:pPr>
      <w:r w:rsidRPr="008C5938">
        <w:rPr>
          <w:szCs w:val="28"/>
          <w:lang w:bidi="ru-RU"/>
        </w:rPr>
        <w:t>Настройка производственных мощностей</w:t>
      </w:r>
    </w:p>
    <w:p w14:paraId="007E9F8C" w14:textId="77777777" w:rsidR="008C5938" w:rsidRDefault="008C5938" w:rsidP="00B91DB1">
      <w:pPr>
        <w:spacing w:after="0" w:line="360" w:lineRule="auto"/>
        <w:ind w:firstLine="709"/>
        <w:jc w:val="both"/>
        <w:rPr>
          <w:rFonts w:ascii="Times New Roman" w:eastAsia="Times New Roman" w:hAnsi="Times New Roman" w:cs="Times New Roman"/>
          <w:i/>
          <w:sz w:val="28"/>
          <w:szCs w:val="28"/>
          <w:lang w:eastAsia="ru-RU" w:bidi="ru-RU"/>
        </w:rPr>
      </w:pPr>
    </w:p>
    <w:p w14:paraId="030059C6" w14:textId="4998A855" w:rsidR="00B91DB1" w:rsidRPr="007A6679" w:rsidRDefault="00B91DB1" w:rsidP="00B91DB1">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2.Пример ситуационного задания.</w:t>
      </w:r>
    </w:p>
    <w:p w14:paraId="48C9CCF7" w14:textId="77777777" w:rsidR="00301110" w:rsidRDefault="00301110" w:rsidP="00301110">
      <w:pPr>
        <w:spacing w:after="0" w:line="36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ab/>
      </w:r>
      <w:r w:rsidRPr="00301110">
        <w:rPr>
          <w:rFonts w:ascii="Times New Roman" w:eastAsia="Times New Roman" w:hAnsi="Times New Roman" w:cs="Times New Roman"/>
          <w:sz w:val="28"/>
          <w:szCs w:val="28"/>
          <w:lang w:eastAsia="ru-RU" w:bidi="ru-RU"/>
        </w:rPr>
        <w:t xml:space="preserve">Российский импортер товара может заключить международный договор купли-продажи по базисному условию CIP с воздушной доставкой товара из аэропорта Франкфурта-на-Майне в Красноярск. Кроме прямой воздушной перевозки в Красноярск импортер может использовать маршрут смешанной перевозки груза — самолетом из Франкфурта в Новосибирск и далее по железной дороге в Красноярск. Расстояние от Франкфурта до Новосибирска на 10% меньше, чем от Франкфурта до Красноярска. </w:t>
      </w:r>
    </w:p>
    <w:p w14:paraId="307E6EED" w14:textId="77777777" w:rsidR="00301110" w:rsidRDefault="00301110" w:rsidP="00301110">
      <w:pPr>
        <w:spacing w:after="0" w:line="36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ab/>
      </w:r>
      <w:r w:rsidRPr="00301110">
        <w:rPr>
          <w:rFonts w:ascii="Times New Roman" w:eastAsia="Times New Roman" w:hAnsi="Times New Roman" w:cs="Times New Roman"/>
          <w:sz w:val="28"/>
          <w:szCs w:val="28"/>
          <w:lang w:eastAsia="ru-RU" w:bidi="ru-RU"/>
        </w:rPr>
        <w:t xml:space="preserve">В соответствии с разработанной ИАТА тарифной сеткой Новосибирск и Красноярск попали в различные тарифные зоны по дальности. Скидка с </w:t>
      </w:r>
      <w:r w:rsidRPr="00301110">
        <w:rPr>
          <w:rFonts w:ascii="Times New Roman" w:eastAsia="Times New Roman" w:hAnsi="Times New Roman" w:cs="Times New Roman"/>
          <w:sz w:val="28"/>
          <w:szCs w:val="28"/>
          <w:lang w:eastAsia="ru-RU" w:bidi="ru-RU"/>
        </w:rPr>
        <w:lastRenderedPageBreak/>
        <w:t xml:space="preserve">базового нормального авиатарифа на маршруте Франкфурт-Новосибирск составляет 31%, а на маршруте Франкфурт-Красноярск – 36%. </w:t>
      </w:r>
    </w:p>
    <w:p w14:paraId="54FDF30A" w14:textId="7D725296" w:rsidR="00301110" w:rsidRPr="00301110" w:rsidRDefault="00301110" w:rsidP="00301110">
      <w:pPr>
        <w:spacing w:after="0" w:line="36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ab/>
      </w:r>
      <w:r w:rsidRPr="00301110">
        <w:rPr>
          <w:rFonts w:ascii="Times New Roman" w:eastAsia="Times New Roman" w:hAnsi="Times New Roman" w:cs="Times New Roman"/>
          <w:sz w:val="28"/>
          <w:szCs w:val="28"/>
          <w:lang w:eastAsia="ru-RU" w:bidi="ru-RU"/>
        </w:rPr>
        <w:t>Если импортер выберет аэропорт г. Новосибирска, то ему придется дополнительно заплатить за железнодорожную перевозку до Красноярска 5% стоимости базового нормального авиатарифа.</w:t>
      </w:r>
    </w:p>
    <w:p w14:paraId="2D61B2C1" w14:textId="77777777" w:rsidR="00301110" w:rsidRPr="00301110" w:rsidRDefault="00301110" w:rsidP="00301110">
      <w:pPr>
        <w:spacing w:after="0" w:line="360" w:lineRule="auto"/>
        <w:jc w:val="both"/>
        <w:rPr>
          <w:rFonts w:ascii="Times New Roman" w:eastAsia="Times New Roman" w:hAnsi="Times New Roman" w:cs="Times New Roman"/>
          <w:i/>
          <w:iCs/>
          <w:sz w:val="28"/>
          <w:szCs w:val="28"/>
          <w:lang w:eastAsia="ru-RU" w:bidi="ru-RU"/>
        </w:rPr>
      </w:pPr>
      <w:r w:rsidRPr="00301110">
        <w:rPr>
          <w:rFonts w:ascii="Times New Roman" w:eastAsia="Times New Roman" w:hAnsi="Times New Roman" w:cs="Times New Roman"/>
          <w:i/>
          <w:iCs/>
          <w:sz w:val="28"/>
          <w:szCs w:val="28"/>
          <w:lang w:eastAsia="ru-RU" w:bidi="ru-RU"/>
        </w:rPr>
        <w:t>Вопросы к заданию:</w:t>
      </w:r>
    </w:p>
    <w:p w14:paraId="18137413" w14:textId="77777777" w:rsidR="00301110" w:rsidRPr="00301110" w:rsidRDefault="00301110" w:rsidP="00301110">
      <w:pPr>
        <w:spacing w:after="0" w:line="360" w:lineRule="auto"/>
        <w:jc w:val="both"/>
        <w:rPr>
          <w:rFonts w:ascii="Times New Roman" w:eastAsia="Times New Roman" w:hAnsi="Times New Roman" w:cs="Times New Roman"/>
          <w:sz w:val="28"/>
          <w:szCs w:val="28"/>
          <w:lang w:eastAsia="ru-RU" w:bidi="ru-RU"/>
        </w:rPr>
      </w:pPr>
      <w:r w:rsidRPr="00301110">
        <w:rPr>
          <w:rFonts w:ascii="Times New Roman" w:eastAsia="Times New Roman" w:hAnsi="Times New Roman" w:cs="Times New Roman"/>
          <w:sz w:val="28"/>
          <w:szCs w:val="28"/>
          <w:lang w:eastAsia="ru-RU" w:bidi="ru-RU"/>
        </w:rPr>
        <w:t>1. Какой из двух вариантов доставки товара обойдется импортеру дешевле?</w:t>
      </w:r>
    </w:p>
    <w:p w14:paraId="3D58CE33" w14:textId="77777777" w:rsidR="00301110" w:rsidRPr="00301110" w:rsidRDefault="00301110" w:rsidP="00301110">
      <w:pPr>
        <w:spacing w:after="0" w:line="360" w:lineRule="auto"/>
        <w:jc w:val="both"/>
        <w:rPr>
          <w:rFonts w:ascii="Times New Roman" w:eastAsia="Times New Roman" w:hAnsi="Times New Roman" w:cs="Times New Roman"/>
          <w:sz w:val="28"/>
          <w:szCs w:val="28"/>
          <w:lang w:eastAsia="ru-RU" w:bidi="ru-RU"/>
        </w:rPr>
      </w:pPr>
      <w:r w:rsidRPr="00301110">
        <w:rPr>
          <w:rFonts w:ascii="Times New Roman" w:eastAsia="Times New Roman" w:hAnsi="Times New Roman" w:cs="Times New Roman"/>
          <w:sz w:val="28"/>
          <w:szCs w:val="28"/>
          <w:lang w:eastAsia="ru-RU" w:bidi="ru-RU"/>
        </w:rPr>
        <w:t>2. В какой момент времени риски переходят с экспортера на импортера?</w:t>
      </w:r>
    </w:p>
    <w:p w14:paraId="12EB5771" w14:textId="77777777" w:rsidR="00301110" w:rsidRPr="00301110" w:rsidRDefault="00301110" w:rsidP="00301110">
      <w:pPr>
        <w:spacing w:after="0" w:line="360" w:lineRule="auto"/>
        <w:jc w:val="both"/>
        <w:rPr>
          <w:rFonts w:ascii="Times New Roman" w:eastAsia="Times New Roman" w:hAnsi="Times New Roman" w:cs="Times New Roman"/>
          <w:sz w:val="28"/>
          <w:szCs w:val="28"/>
          <w:lang w:eastAsia="ru-RU" w:bidi="ru-RU"/>
        </w:rPr>
      </w:pPr>
      <w:r w:rsidRPr="00301110">
        <w:rPr>
          <w:rFonts w:ascii="Times New Roman" w:eastAsia="Times New Roman" w:hAnsi="Times New Roman" w:cs="Times New Roman"/>
          <w:sz w:val="28"/>
          <w:szCs w:val="28"/>
          <w:lang w:eastAsia="ru-RU" w:bidi="ru-RU"/>
        </w:rPr>
        <w:t>3. Каково влияние изменения курса валют на эффективность сделки?</w:t>
      </w:r>
    </w:p>
    <w:p w14:paraId="492A1E85" w14:textId="0115F16A" w:rsidR="00B91DB1" w:rsidRPr="0070153A" w:rsidRDefault="00B91DB1" w:rsidP="00301110">
      <w:pPr>
        <w:pStyle w:val="affd"/>
        <w:spacing w:line="360" w:lineRule="auto"/>
        <w:ind w:left="426"/>
        <w:jc w:val="both"/>
        <w:rPr>
          <w:szCs w:val="28"/>
          <w:lang w:bidi="ru-RU"/>
        </w:rPr>
      </w:pPr>
    </w:p>
    <w:p w14:paraId="6FE1A4DD" w14:textId="77777777" w:rsidR="00B91DB1" w:rsidRPr="007A6679" w:rsidRDefault="00B91DB1" w:rsidP="00B91DB1">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 xml:space="preserve">3.Пример расчётно-аналитической задачи. </w:t>
      </w:r>
    </w:p>
    <w:p w14:paraId="6641AF86" w14:textId="3DFD245A" w:rsidR="008C5938" w:rsidRPr="008C5938" w:rsidRDefault="00301110" w:rsidP="008C5938">
      <w:pPr>
        <w:spacing w:after="0" w:line="36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 </w:t>
      </w:r>
      <w:r w:rsidR="008C5938">
        <w:rPr>
          <w:rFonts w:ascii="Times New Roman" w:eastAsia="Times New Roman" w:hAnsi="Times New Roman" w:cs="Times New Roman"/>
          <w:sz w:val="28"/>
          <w:szCs w:val="28"/>
          <w:lang w:eastAsia="ru-RU" w:bidi="ru-RU"/>
        </w:rPr>
        <w:tab/>
      </w:r>
      <w:r w:rsidR="008C5938" w:rsidRPr="008C5938">
        <w:rPr>
          <w:rFonts w:ascii="Times New Roman" w:eastAsia="Times New Roman" w:hAnsi="Times New Roman" w:cs="Times New Roman"/>
          <w:sz w:val="28"/>
          <w:szCs w:val="28"/>
          <w:lang w:eastAsia="ru-RU" w:bidi="ru-RU"/>
        </w:rPr>
        <w:t>Искусственный интеллект позволил оптимизировать цепочек создания ценности, что обеспечивает возможность производства 50 000 единиц продукции в год. На рынке существует следующий спрос на продукцию производителя:</w:t>
      </w:r>
    </w:p>
    <w:p w14:paraId="00F7A424" w14:textId="58E1EBB4" w:rsidR="008C5938" w:rsidRPr="008C5938" w:rsidRDefault="008C5938" w:rsidP="008C5938">
      <w:pPr>
        <w:spacing w:after="0" w:line="36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ab/>
      </w:r>
      <w:r w:rsidRPr="008C5938">
        <w:rPr>
          <w:rFonts w:ascii="Times New Roman" w:eastAsia="Times New Roman" w:hAnsi="Times New Roman" w:cs="Times New Roman"/>
          <w:sz w:val="28"/>
          <w:szCs w:val="28"/>
          <w:lang w:eastAsia="ru-RU" w:bidi="ru-RU"/>
        </w:rPr>
        <w:t>Торговая сеть 1 готова приобрести в год 10 000 единиц продукции по цене 13 000 рублей. По сложившейся практике сеть возвращает 10% товара.</w:t>
      </w:r>
    </w:p>
    <w:p w14:paraId="3760A13E" w14:textId="4C9CFDA3" w:rsidR="008C5938" w:rsidRPr="008C5938" w:rsidRDefault="008C5938" w:rsidP="008C5938">
      <w:pPr>
        <w:spacing w:after="0" w:line="36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ab/>
      </w:r>
      <w:r w:rsidRPr="008C5938">
        <w:rPr>
          <w:rFonts w:ascii="Times New Roman" w:eastAsia="Times New Roman" w:hAnsi="Times New Roman" w:cs="Times New Roman"/>
          <w:sz w:val="28"/>
          <w:szCs w:val="28"/>
          <w:lang w:eastAsia="ru-RU" w:bidi="ru-RU"/>
        </w:rPr>
        <w:t>Торговая сеть 2 готова приобрести в год 5 000 единиц продукции по цене 12 600 рублей. По сложившейся практике сеть возвращает 0% товара.</w:t>
      </w:r>
    </w:p>
    <w:p w14:paraId="111688CA" w14:textId="417F79A6" w:rsidR="008C5938" w:rsidRPr="008C5938" w:rsidRDefault="008C5938" w:rsidP="008C5938">
      <w:pPr>
        <w:spacing w:after="0" w:line="36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ab/>
      </w:r>
      <w:r w:rsidRPr="008C5938">
        <w:rPr>
          <w:rFonts w:ascii="Times New Roman" w:eastAsia="Times New Roman" w:hAnsi="Times New Roman" w:cs="Times New Roman"/>
          <w:sz w:val="28"/>
          <w:szCs w:val="28"/>
          <w:lang w:eastAsia="ru-RU" w:bidi="ru-RU"/>
        </w:rPr>
        <w:t>В своей собственной экосистем</w:t>
      </w:r>
      <w:r>
        <w:rPr>
          <w:rFonts w:ascii="Times New Roman" w:eastAsia="Times New Roman" w:hAnsi="Times New Roman" w:cs="Times New Roman"/>
          <w:sz w:val="28"/>
          <w:szCs w:val="28"/>
          <w:lang w:eastAsia="ru-RU" w:bidi="ru-RU"/>
        </w:rPr>
        <w:t>е</w:t>
      </w:r>
      <w:r w:rsidRPr="008C5938">
        <w:rPr>
          <w:rFonts w:ascii="Times New Roman" w:eastAsia="Times New Roman" w:hAnsi="Times New Roman" w:cs="Times New Roman"/>
          <w:sz w:val="28"/>
          <w:szCs w:val="28"/>
          <w:lang w:eastAsia="ru-RU" w:bidi="ru-RU"/>
        </w:rPr>
        <w:t xml:space="preserve"> существует спрос </w:t>
      </w:r>
      <w:r>
        <w:rPr>
          <w:rFonts w:ascii="Times New Roman" w:eastAsia="Times New Roman" w:hAnsi="Times New Roman" w:cs="Times New Roman"/>
          <w:sz w:val="28"/>
          <w:szCs w:val="28"/>
          <w:lang w:eastAsia="ru-RU" w:bidi="ru-RU"/>
        </w:rPr>
        <w:t>н</w:t>
      </w:r>
      <w:r w:rsidRPr="008C5938">
        <w:rPr>
          <w:rFonts w:ascii="Times New Roman" w:eastAsia="Times New Roman" w:hAnsi="Times New Roman" w:cs="Times New Roman"/>
          <w:sz w:val="28"/>
          <w:szCs w:val="28"/>
          <w:lang w:eastAsia="ru-RU" w:bidi="ru-RU"/>
        </w:rPr>
        <w:t>а уровне 25 000 единиц товара.  Товар готовы покупать по цене 12 500 рублей.</w:t>
      </w:r>
    </w:p>
    <w:p w14:paraId="629E07F8" w14:textId="35359D0E" w:rsidR="008C5938" w:rsidRPr="008C5938" w:rsidRDefault="008C5938" w:rsidP="008C5938">
      <w:pPr>
        <w:spacing w:after="0" w:line="36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ab/>
      </w:r>
      <w:r w:rsidRPr="008C5938">
        <w:rPr>
          <w:rFonts w:ascii="Times New Roman" w:eastAsia="Times New Roman" w:hAnsi="Times New Roman" w:cs="Times New Roman"/>
          <w:sz w:val="28"/>
          <w:szCs w:val="28"/>
          <w:lang w:eastAsia="ru-RU" w:bidi="ru-RU"/>
        </w:rPr>
        <w:t>Прямые затраты на единицу продукции составляют 8 838 рублей</w:t>
      </w:r>
      <w:r>
        <w:rPr>
          <w:rFonts w:ascii="Times New Roman" w:eastAsia="Times New Roman" w:hAnsi="Times New Roman" w:cs="Times New Roman"/>
          <w:sz w:val="28"/>
          <w:szCs w:val="28"/>
          <w:lang w:eastAsia="ru-RU" w:bidi="ru-RU"/>
        </w:rPr>
        <w:t>.</w:t>
      </w:r>
      <w:r w:rsidRPr="008C5938">
        <w:rPr>
          <w:rFonts w:ascii="Times New Roman" w:eastAsia="Times New Roman" w:hAnsi="Times New Roman" w:cs="Times New Roman"/>
          <w:sz w:val="28"/>
          <w:szCs w:val="28"/>
          <w:lang w:eastAsia="ru-RU" w:bidi="ru-RU"/>
        </w:rPr>
        <w:t xml:space="preserve"> Заработная плата АУП- 16 000 000 рублей, социальные отчисления на заработную плату 30,2%, аренда 3 200 000 рублей, амортизация 6 468 000 рублей, прочие затраты 4 000 000.</w:t>
      </w:r>
      <w:r>
        <w:rPr>
          <w:rFonts w:ascii="Times New Roman" w:eastAsia="Times New Roman" w:hAnsi="Times New Roman" w:cs="Times New Roman"/>
          <w:sz w:val="28"/>
          <w:szCs w:val="28"/>
          <w:lang w:eastAsia="ru-RU" w:bidi="ru-RU"/>
        </w:rPr>
        <w:t xml:space="preserve"> </w:t>
      </w:r>
      <w:r w:rsidRPr="008C5938">
        <w:rPr>
          <w:rFonts w:ascii="Times New Roman" w:eastAsia="Times New Roman" w:hAnsi="Times New Roman" w:cs="Times New Roman"/>
          <w:sz w:val="28"/>
          <w:szCs w:val="28"/>
          <w:lang w:eastAsia="ru-RU" w:bidi="ru-RU"/>
        </w:rPr>
        <w:t xml:space="preserve">Косвенные затраты распределяются пропорционально качеству произведенной продукции. </w:t>
      </w:r>
    </w:p>
    <w:p w14:paraId="63A4912E" w14:textId="64D7018B" w:rsidR="008C5938" w:rsidRPr="008C5938" w:rsidRDefault="008C5938" w:rsidP="008C5938">
      <w:pPr>
        <w:spacing w:after="0" w:line="36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ab/>
      </w:r>
      <w:r w:rsidRPr="008C5938">
        <w:rPr>
          <w:rFonts w:ascii="Times New Roman" w:eastAsia="Times New Roman" w:hAnsi="Times New Roman" w:cs="Times New Roman"/>
          <w:sz w:val="28"/>
          <w:szCs w:val="28"/>
          <w:lang w:eastAsia="ru-RU" w:bidi="ru-RU"/>
        </w:rPr>
        <w:t>Затраты на функционирование экосистемы составляют 20 000 000 рублей в год (снизилась в связи с цифровизацией). Учитываются при расчете прибыли от реализации товара в экосистеме.</w:t>
      </w:r>
    </w:p>
    <w:p w14:paraId="3B62749E" w14:textId="27631B12" w:rsidR="008C5938" w:rsidRPr="008C5938" w:rsidRDefault="008C5938" w:rsidP="008C5938">
      <w:pPr>
        <w:spacing w:after="0" w:line="36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lastRenderedPageBreak/>
        <w:tab/>
      </w:r>
      <w:r w:rsidRPr="008C5938">
        <w:rPr>
          <w:rFonts w:ascii="Times New Roman" w:eastAsia="Times New Roman" w:hAnsi="Times New Roman" w:cs="Times New Roman"/>
          <w:sz w:val="28"/>
          <w:szCs w:val="28"/>
          <w:lang w:eastAsia="ru-RU" w:bidi="ru-RU"/>
        </w:rPr>
        <w:t xml:space="preserve">Искусственный интеллект распределяет сбыт, чтобы максимизировать прибыль. </w:t>
      </w:r>
    </w:p>
    <w:p w14:paraId="79DA2439" w14:textId="201258C2" w:rsidR="00301110" w:rsidRPr="00301110" w:rsidRDefault="008C5938" w:rsidP="008C5938">
      <w:pPr>
        <w:spacing w:after="0" w:line="36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ab/>
      </w:r>
      <w:r w:rsidRPr="008C5938">
        <w:rPr>
          <w:rFonts w:ascii="Times New Roman" w:eastAsia="Times New Roman" w:hAnsi="Times New Roman" w:cs="Times New Roman"/>
          <w:sz w:val="28"/>
          <w:szCs w:val="28"/>
          <w:lang w:eastAsia="ru-RU" w:bidi="ru-RU"/>
        </w:rPr>
        <w:t>Определите наиболее целесообразную схему каналов сбыта, позволяющую максимизировать прибыль до налогообложения?</w:t>
      </w:r>
    </w:p>
    <w:p w14:paraId="3467E1E1" w14:textId="40AC9C23" w:rsidR="00D82491" w:rsidRPr="00D82491" w:rsidRDefault="00D82491" w:rsidP="00495696">
      <w:pPr>
        <w:spacing w:after="0" w:line="360" w:lineRule="auto"/>
        <w:jc w:val="both"/>
        <w:rPr>
          <w:rFonts w:ascii="Times New Roman" w:eastAsia="Times New Roman" w:hAnsi="Times New Roman" w:cs="Times New Roman"/>
          <w:sz w:val="28"/>
          <w:szCs w:val="28"/>
          <w:lang w:eastAsia="ru-RU"/>
        </w:rPr>
      </w:pPr>
    </w:p>
    <w:p w14:paraId="382287BD" w14:textId="77777777" w:rsidR="002115A5" w:rsidRDefault="00086350" w:rsidP="00C73767">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8. </w:t>
      </w:r>
      <w:r w:rsidR="00E32331" w:rsidRPr="00A906D7">
        <w:rPr>
          <w:rFonts w:ascii="Times New Roman" w:eastAsia="Times New Roman" w:hAnsi="Times New Roman" w:cs="Times New Roman"/>
          <w:b/>
          <w:bCs/>
          <w:sz w:val="28"/>
          <w:szCs w:val="28"/>
          <w:lang w:eastAsia="ru-RU"/>
        </w:rPr>
        <w:t>Перечень основной и дополнительной учебной литературы, необходимой для освоения дисциплины</w:t>
      </w:r>
    </w:p>
    <w:p w14:paraId="4B82722B" w14:textId="77777777" w:rsidR="002115A5" w:rsidRDefault="002115A5" w:rsidP="002115A5">
      <w:pPr>
        <w:shd w:val="clear" w:color="auto" w:fill="FFFFFF"/>
        <w:autoSpaceDE w:val="0"/>
        <w:autoSpaceDN w:val="0"/>
        <w:adjustRightInd w:val="0"/>
        <w:spacing w:after="0" w:line="360" w:lineRule="auto"/>
        <w:contextualSpacing/>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ab/>
      </w:r>
    </w:p>
    <w:p w14:paraId="6EF3928B" w14:textId="697869DF" w:rsidR="007275DE" w:rsidRDefault="002115A5" w:rsidP="002115A5">
      <w:pPr>
        <w:shd w:val="clear" w:color="auto" w:fill="FFFFFF"/>
        <w:autoSpaceDE w:val="0"/>
        <w:autoSpaceDN w:val="0"/>
        <w:adjustRightInd w:val="0"/>
        <w:spacing w:after="0" w:line="360" w:lineRule="auto"/>
        <w:contextualSpacing/>
        <w:rPr>
          <w:rFonts w:ascii="Times New Roman" w:eastAsia="Times New Roman" w:hAnsi="Times New Roman" w:cs="Times New Roman"/>
          <w:b/>
          <w:bCs/>
          <w:sz w:val="28"/>
          <w:szCs w:val="28"/>
          <w:lang w:eastAsia="ru-RU"/>
        </w:rPr>
      </w:pPr>
      <w:r w:rsidRPr="002115A5">
        <w:rPr>
          <w:rFonts w:ascii="Times New Roman" w:eastAsia="Times New Roman" w:hAnsi="Times New Roman" w:cs="Times New Roman"/>
          <w:b/>
          <w:bCs/>
          <w:sz w:val="28"/>
          <w:szCs w:val="28"/>
          <w:lang w:eastAsia="ru-RU"/>
        </w:rPr>
        <w:t>Н</w:t>
      </w:r>
      <w:r w:rsidR="00C73767" w:rsidRPr="002115A5">
        <w:rPr>
          <w:rFonts w:ascii="Times New Roman" w:eastAsia="Times New Roman" w:hAnsi="Times New Roman" w:cs="Times New Roman"/>
          <w:b/>
          <w:bCs/>
          <w:sz w:val="28"/>
          <w:szCs w:val="28"/>
          <w:lang w:eastAsia="ru-RU"/>
        </w:rPr>
        <w:t>ормативно-правовые акты</w:t>
      </w:r>
      <w:r>
        <w:rPr>
          <w:rFonts w:ascii="Times New Roman" w:eastAsia="Times New Roman" w:hAnsi="Times New Roman" w:cs="Times New Roman"/>
          <w:b/>
          <w:bCs/>
          <w:sz w:val="28"/>
          <w:szCs w:val="28"/>
          <w:lang w:eastAsia="ru-RU"/>
        </w:rPr>
        <w:t>:</w:t>
      </w:r>
    </w:p>
    <w:p w14:paraId="1C575D1E" w14:textId="16A16083" w:rsidR="002115A5" w:rsidRPr="002115A5" w:rsidRDefault="002115A5" w:rsidP="002115A5">
      <w:pPr>
        <w:pStyle w:val="affd"/>
        <w:numPr>
          <w:ilvl w:val="0"/>
          <w:numId w:val="43"/>
        </w:numPr>
        <w:tabs>
          <w:tab w:val="left" w:pos="1134"/>
        </w:tabs>
        <w:spacing w:line="360" w:lineRule="auto"/>
        <w:ind w:left="0" w:firstLine="360"/>
        <w:jc w:val="both"/>
        <w:rPr>
          <w:szCs w:val="28"/>
        </w:rPr>
      </w:pPr>
      <w:r w:rsidRPr="002115A5">
        <w:rPr>
          <w:szCs w:val="28"/>
        </w:rPr>
        <w:t xml:space="preserve">Распоряжение Правительства РФ от 21 декабря 2021 г. № 3744-р Об утверждении стратегического направления в области цифровой трансформации транспортной отрасли РФ до 2030 г. // СПС «Гарант» [Электронный ресурс]. </w:t>
      </w:r>
      <w:bookmarkStart w:id="11" w:name="OLE_LINK1"/>
      <w:r w:rsidRPr="002115A5">
        <w:rPr>
          <w:szCs w:val="28"/>
        </w:rPr>
        <w:t>–</w:t>
      </w:r>
      <w:bookmarkEnd w:id="11"/>
      <w:r w:rsidRPr="002115A5">
        <w:rPr>
          <w:szCs w:val="28"/>
        </w:rPr>
        <w:t xml:space="preserve"> Режим доступа: </w:t>
      </w:r>
      <w:r w:rsidRPr="002115A5">
        <w:rPr>
          <w:rStyle w:val="a4"/>
          <w:szCs w:val="28"/>
        </w:rPr>
        <w:t>https://www.garant.ru/products/ipo/prime/doc/403211610/?ysclid=lgey62qfhu158092588</w:t>
      </w:r>
      <w:r w:rsidRPr="002115A5">
        <w:rPr>
          <w:szCs w:val="28"/>
        </w:rPr>
        <w:t xml:space="preserve">  </w:t>
      </w:r>
    </w:p>
    <w:p w14:paraId="5E9C0A5C" w14:textId="77777777" w:rsidR="002115A5" w:rsidRDefault="002115A5" w:rsidP="002115A5">
      <w:pPr>
        <w:pStyle w:val="affd"/>
        <w:numPr>
          <w:ilvl w:val="0"/>
          <w:numId w:val="43"/>
        </w:numPr>
        <w:tabs>
          <w:tab w:val="left" w:pos="1134"/>
        </w:tabs>
        <w:spacing w:line="360" w:lineRule="auto"/>
        <w:ind w:left="0" w:firstLine="360"/>
        <w:jc w:val="both"/>
      </w:pPr>
      <w:r w:rsidRPr="00974D16">
        <w:t>У</w:t>
      </w:r>
      <w:r>
        <w:t>каз</w:t>
      </w:r>
      <w:r w:rsidRPr="00974D16">
        <w:t xml:space="preserve"> Президента РФ от 07.05.2018 </w:t>
      </w:r>
      <w:r>
        <w:t>№</w:t>
      </w:r>
      <w:r w:rsidRPr="00974D16">
        <w:t>204</w:t>
      </w:r>
      <w:r w:rsidRPr="00974D16">
        <w:br/>
      </w:r>
      <w:r>
        <w:t xml:space="preserve">«О национальных целях и стратегических задачах развития Российской Федерации на период до 2024 года» // </w:t>
      </w:r>
      <w:r w:rsidRPr="008034D5">
        <w:t>[Электронный ресурс].</w:t>
      </w:r>
      <w:r>
        <w:t xml:space="preserve"> </w:t>
      </w:r>
      <w:r w:rsidRPr="00A95967">
        <w:t>–</w:t>
      </w:r>
      <w:r>
        <w:t xml:space="preserve"> Режим доступа</w:t>
      </w:r>
      <w:r w:rsidRPr="008034D5">
        <w:t>:</w:t>
      </w:r>
      <w:r>
        <w:t xml:space="preserve"> </w:t>
      </w:r>
      <w:hyperlink r:id="rId9" w:history="1">
        <w:r w:rsidRPr="00D466F9">
          <w:rPr>
            <w:rStyle w:val="a4"/>
          </w:rPr>
          <w:t>https://mvd.consultant.ru/documents/1056500</w:t>
        </w:r>
      </w:hyperlink>
    </w:p>
    <w:p w14:paraId="20BF26ED" w14:textId="7A44D87E" w:rsidR="002115A5" w:rsidRPr="002115A5" w:rsidRDefault="002115A5" w:rsidP="002115A5">
      <w:pPr>
        <w:pStyle w:val="affd"/>
        <w:numPr>
          <w:ilvl w:val="0"/>
          <w:numId w:val="43"/>
        </w:numPr>
        <w:tabs>
          <w:tab w:val="left" w:pos="1134"/>
        </w:tabs>
        <w:spacing w:line="360" w:lineRule="auto"/>
        <w:ind w:left="0" w:firstLine="360"/>
        <w:jc w:val="both"/>
      </w:pPr>
      <w:r>
        <w:t>Паспорт национального проекта «Национальная программа Цифровая экономика РФ» (утв. президиумом Совета при Президенте РФ по стратегическому развитию и национальным проектам, протокол от 04.06.2019 №7) // СПС «Кон</w:t>
      </w:r>
      <w:r w:rsidRPr="00A95967">
        <w:t>сультантПлюс» [Электронный ресурс].</w:t>
      </w:r>
      <w:r>
        <w:t xml:space="preserve"> </w:t>
      </w:r>
      <w:r w:rsidRPr="00A95967">
        <w:t>– Режим доступа:</w:t>
      </w:r>
      <w:r>
        <w:t xml:space="preserve"> </w:t>
      </w:r>
      <w:hyperlink r:id="rId10" w:history="1">
        <w:r w:rsidRPr="00D466F9">
          <w:rPr>
            <w:rStyle w:val="a4"/>
          </w:rPr>
          <w:t>https://www.consultant.ru/document/cons_doc_LAW_328854/</w:t>
        </w:r>
      </w:hyperlink>
      <w:r>
        <w:t xml:space="preserve">  </w:t>
      </w:r>
    </w:p>
    <w:p w14:paraId="628EE5C5" w14:textId="1730635E" w:rsidR="000A352A" w:rsidRPr="002115A5" w:rsidRDefault="000A352A" w:rsidP="002115A5">
      <w:pPr>
        <w:pStyle w:val="affd"/>
        <w:widowControl w:val="0"/>
        <w:shd w:val="clear" w:color="auto" w:fill="FFFFFF"/>
        <w:autoSpaceDE w:val="0"/>
        <w:autoSpaceDN w:val="0"/>
        <w:adjustRightInd w:val="0"/>
        <w:spacing w:line="360" w:lineRule="auto"/>
        <w:ind w:left="360"/>
        <w:jc w:val="both"/>
        <w:rPr>
          <w:b/>
          <w:bCs/>
          <w:szCs w:val="28"/>
        </w:rPr>
      </w:pPr>
      <w:r w:rsidRPr="002115A5">
        <w:rPr>
          <w:b/>
          <w:bCs/>
          <w:szCs w:val="28"/>
        </w:rPr>
        <w:t>Основная литература:</w:t>
      </w:r>
    </w:p>
    <w:p w14:paraId="1C9B6E46" w14:textId="4B1E9947" w:rsidR="00552EE8" w:rsidRPr="00552EE8" w:rsidRDefault="000A352A" w:rsidP="00552EE8">
      <w:pPr>
        <w:pStyle w:val="affd"/>
        <w:widowControl w:val="0"/>
        <w:numPr>
          <w:ilvl w:val="0"/>
          <w:numId w:val="43"/>
        </w:numPr>
        <w:shd w:val="clear" w:color="auto" w:fill="FFFFFF"/>
        <w:autoSpaceDE w:val="0"/>
        <w:autoSpaceDN w:val="0"/>
        <w:adjustRightInd w:val="0"/>
        <w:spacing w:line="360" w:lineRule="auto"/>
        <w:ind w:left="360" w:firstLine="360"/>
        <w:jc w:val="both"/>
        <w:rPr>
          <w:b/>
          <w:bCs/>
          <w:szCs w:val="28"/>
        </w:rPr>
      </w:pPr>
      <w:r w:rsidRPr="00552EE8">
        <w:rPr>
          <w:iCs/>
        </w:rPr>
        <w:t xml:space="preserve"> </w:t>
      </w:r>
      <w:r w:rsidR="00552EE8" w:rsidRPr="00552EE8">
        <w:rPr>
          <w:iCs/>
        </w:rPr>
        <w:t xml:space="preserve">Косаренко, Н. Н.  Система искусственного интеллекта: понятие, теория, право и перспективы </w:t>
      </w:r>
      <w:proofErr w:type="gramStart"/>
      <w:r w:rsidR="00552EE8" w:rsidRPr="00552EE8">
        <w:rPr>
          <w:iCs/>
        </w:rPr>
        <w:t>развития :</w:t>
      </w:r>
      <w:proofErr w:type="gramEnd"/>
      <w:r w:rsidR="00552EE8" w:rsidRPr="00552EE8">
        <w:rPr>
          <w:iCs/>
        </w:rPr>
        <w:t xml:space="preserve"> монография / Н. Н. Косаренко. — </w:t>
      </w:r>
      <w:proofErr w:type="gramStart"/>
      <w:r w:rsidR="00552EE8" w:rsidRPr="00552EE8">
        <w:rPr>
          <w:iCs/>
        </w:rPr>
        <w:t>Москва :</w:t>
      </w:r>
      <w:proofErr w:type="gramEnd"/>
      <w:r w:rsidR="00552EE8" w:rsidRPr="00552EE8">
        <w:rPr>
          <w:iCs/>
        </w:rPr>
        <w:t xml:space="preserve"> </w:t>
      </w:r>
      <w:proofErr w:type="spellStart"/>
      <w:r w:rsidR="00552EE8" w:rsidRPr="00552EE8">
        <w:rPr>
          <w:iCs/>
        </w:rPr>
        <w:t>Русайнс</w:t>
      </w:r>
      <w:proofErr w:type="spellEnd"/>
      <w:r w:rsidR="00552EE8" w:rsidRPr="00552EE8">
        <w:rPr>
          <w:iCs/>
        </w:rPr>
        <w:t>, 2022. — 174 с. — ЭБС BOOK.ru. - URL:https://book.ru/book/944225 (дата обращения: 1</w:t>
      </w:r>
      <w:r w:rsidR="00552EE8">
        <w:rPr>
          <w:iCs/>
        </w:rPr>
        <w:t>4</w:t>
      </w:r>
      <w:r w:rsidR="00552EE8" w:rsidRPr="00552EE8">
        <w:rPr>
          <w:iCs/>
        </w:rPr>
        <w:t>.0</w:t>
      </w:r>
      <w:r w:rsidR="00552EE8">
        <w:rPr>
          <w:iCs/>
        </w:rPr>
        <w:t>6</w:t>
      </w:r>
      <w:r w:rsidR="00552EE8" w:rsidRPr="00552EE8">
        <w:rPr>
          <w:iCs/>
        </w:rPr>
        <w:t>.202</w:t>
      </w:r>
      <w:r w:rsidR="00552EE8">
        <w:rPr>
          <w:iCs/>
        </w:rPr>
        <w:t>3</w:t>
      </w:r>
      <w:r w:rsidR="00552EE8" w:rsidRPr="00552EE8">
        <w:rPr>
          <w:iCs/>
        </w:rPr>
        <w:t xml:space="preserve">). — </w:t>
      </w:r>
      <w:proofErr w:type="gramStart"/>
      <w:r w:rsidR="00552EE8" w:rsidRPr="00552EE8">
        <w:rPr>
          <w:iCs/>
        </w:rPr>
        <w:t>Текст :</w:t>
      </w:r>
      <w:proofErr w:type="gramEnd"/>
      <w:r w:rsidR="00552EE8" w:rsidRPr="00552EE8">
        <w:rPr>
          <w:iCs/>
        </w:rPr>
        <w:t xml:space="preserve"> электронный. </w:t>
      </w:r>
    </w:p>
    <w:p w14:paraId="00EBEB4D" w14:textId="4F8E2E84" w:rsidR="000A352A" w:rsidRPr="00552EE8" w:rsidRDefault="000A352A" w:rsidP="00F77C5E">
      <w:pPr>
        <w:pStyle w:val="affd"/>
        <w:widowControl w:val="0"/>
        <w:shd w:val="clear" w:color="auto" w:fill="FFFFFF"/>
        <w:autoSpaceDE w:val="0"/>
        <w:autoSpaceDN w:val="0"/>
        <w:adjustRightInd w:val="0"/>
        <w:spacing w:line="360" w:lineRule="auto"/>
        <w:jc w:val="both"/>
        <w:rPr>
          <w:b/>
          <w:bCs/>
          <w:szCs w:val="28"/>
        </w:rPr>
      </w:pPr>
      <w:r w:rsidRPr="00552EE8">
        <w:rPr>
          <w:b/>
          <w:bCs/>
          <w:szCs w:val="28"/>
        </w:rPr>
        <w:lastRenderedPageBreak/>
        <w:t>Дополнительная литература:</w:t>
      </w:r>
    </w:p>
    <w:p w14:paraId="0139B7F2" w14:textId="04CCFF39" w:rsidR="00552EE8" w:rsidRDefault="00552EE8" w:rsidP="002115A5">
      <w:pPr>
        <w:pStyle w:val="affd"/>
        <w:numPr>
          <w:ilvl w:val="0"/>
          <w:numId w:val="43"/>
        </w:numPr>
        <w:spacing w:line="360" w:lineRule="auto"/>
        <w:ind w:left="0" w:firstLine="360"/>
        <w:jc w:val="both"/>
        <w:rPr>
          <w:iCs/>
        </w:rPr>
      </w:pPr>
      <w:proofErr w:type="spellStart"/>
      <w:r w:rsidRPr="00552EE8">
        <w:rPr>
          <w:iCs/>
        </w:rPr>
        <w:t>Абдикеев</w:t>
      </w:r>
      <w:proofErr w:type="spellEnd"/>
      <w:r w:rsidRPr="00552EE8">
        <w:rPr>
          <w:iCs/>
        </w:rPr>
        <w:t xml:space="preserve">, Н.М. Методы и модели использования цифровых платформ обеспечения эффективного функционирования цепочек добавленной стоимости в </w:t>
      </w:r>
      <w:proofErr w:type="gramStart"/>
      <w:r w:rsidRPr="00552EE8">
        <w:rPr>
          <w:iCs/>
        </w:rPr>
        <w:t>промышленности :</w:t>
      </w:r>
      <w:proofErr w:type="gramEnd"/>
      <w:r w:rsidRPr="00552EE8">
        <w:rPr>
          <w:iCs/>
        </w:rPr>
        <w:t xml:space="preserve"> монография / Н. М. </w:t>
      </w:r>
      <w:proofErr w:type="spellStart"/>
      <w:r w:rsidRPr="00552EE8">
        <w:rPr>
          <w:iCs/>
        </w:rPr>
        <w:t>Абдикеев</w:t>
      </w:r>
      <w:proofErr w:type="spellEnd"/>
      <w:r w:rsidRPr="00552EE8">
        <w:rPr>
          <w:iCs/>
        </w:rPr>
        <w:t xml:space="preserve">, Ю. С. Богачев, А. А. Лосев [и др.]. — </w:t>
      </w:r>
      <w:proofErr w:type="gramStart"/>
      <w:r w:rsidRPr="00552EE8">
        <w:rPr>
          <w:iCs/>
        </w:rPr>
        <w:t>Москва :</w:t>
      </w:r>
      <w:proofErr w:type="gramEnd"/>
      <w:r w:rsidRPr="00552EE8">
        <w:rPr>
          <w:iCs/>
        </w:rPr>
        <w:t xml:space="preserve"> </w:t>
      </w:r>
      <w:proofErr w:type="spellStart"/>
      <w:r w:rsidRPr="00552EE8">
        <w:rPr>
          <w:iCs/>
        </w:rPr>
        <w:t>Русайнс</w:t>
      </w:r>
      <w:proofErr w:type="spellEnd"/>
      <w:r w:rsidRPr="00552EE8">
        <w:rPr>
          <w:iCs/>
        </w:rPr>
        <w:t>, 2019. — 158 с. — ЭБС BOOK.ru. — URL: https://book.ru/book/935519 (дата обращения: 1</w:t>
      </w:r>
      <w:r>
        <w:rPr>
          <w:iCs/>
        </w:rPr>
        <w:t>4</w:t>
      </w:r>
      <w:r w:rsidRPr="00552EE8">
        <w:rPr>
          <w:iCs/>
        </w:rPr>
        <w:t>.0</w:t>
      </w:r>
      <w:r>
        <w:rPr>
          <w:iCs/>
        </w:rPr>
        <w:t>6</w:t>
      </w:r>
      <w:r w:rsidRPr="00552EE8">
        <w:rPr>
          <w:iCs/>
        </w:rPr>
        <w:t>.202</w:t>
      </w:r>
      <w:r>
        <w:rPr>
          <w:iCs/>
        </w:rPr>
        <w:t>3</w:t>
      </w:r>
      <w:r w:rsidRPr="00552EE8">
        <w:rPr>
          <w:iCs/>
        </w:rPr>
        <w:t xml:space="preserve">). — </w:t>
      </w:r>
      <w:proofErr w:type="gramStart"/>
      <w:r w:rsidRPr="00552EE8">
        <w:rPr>
          <w:iCs/>
        </w:rPr>
        <w:t>Текст :</w:t>
      </w:r>
      <w:proofErr w:type="gramEnd"/>
      <w:r w:rsidRPr="00552EE8">
        <w:rPr>
          <w:iCs/>
        </w:rPr>
        <w:t xml:space="preserve"> электронный. </w:t>
      </w:r>
    </w:p>
    <w:p w14:paraId="110CB455" w14:textId="5D9BF796" w:rsidR="00552EE8" w:rsidRDefault="00552EE8" w:rsidP="002115A5">
      <w:pPr>
        <w:pStyle w:val="affd"/>
        <w:numPr>
          <w:ilvl w:val="0"/>
          <w:numId w:val="43"/>
        </w:numPr>
        <w:spacing w:line="360" w:lineRule="auto"/>
        <w:ind w:left="0" w:firstLine="360"/>
        <w:jc w:val="both"/>
        <w:rPr>
          <w:iCs/>
        </w:rPr>
      </w:pPr>
      <w:r w:rsidRPr="00552EE8">
        <w:rPr>
          <w:iCs/>
        </w:rPr>
        <w:t xml:space="preserve">Барский, А. Б.  Искусственный интеллект и интеллектуальные системы </w:t>
      </w:r>
      <w:proofErr w:type="gramStart"/>
      <w:r w:rsidRPr="00552EE8">
        <w:rPr>
          <w:iCs/>
        </w:rPr>
        <w:t>управления :</w:t>
      </w:r>
      <w:proofErr w:type="gramEnd"/>
      <w:r w:rsidRPr="00552EE8">
        <w:rPr>
          <w:iCs/>
        </w:rPr>
        <w:t xml:space="preserve"> монография / А. Б. Барский. — </w:t>
      </w:r>
      <w:proofErr w:type="gramStart"/>
      <w:r w:rsidRPr="00552EE8">
        <w:rPr>
          <w:iCs/>
        </w:rPr>
        <w:t>Москва :</w:t>
      </w:r>
      <w:proofErr w:type="gramEnd"/>
      <w:r w:rsidRPr="00552EE8">
        <w:rPr>
          <w:iCs/>
        </w:rPr>
        <w:t xml:space="preserve"> </w:t>
      </w:r>
      <w:proofErr w:type="spellStart"/>
      <w:r w:rsidRPr="00552EE8">
        <w:rPr>
          <w:iCs/>
        </w:rPr>
        <w:t>Русайнс</w:t>
      </w:r>
      <w:proofErr w:type="spellEnd"/>
      <w:r w:rsidRPr="00552EE8">
        <w:rPr>
          <w:iCs/>
        </w:rPr>
        <w:t xml:space="preserve">, 2022. — 185 с. — ЭБС BOOK.ru. — URL: https://book.ru/book/943706 (дата обращения: </w:t>
      </w:r>
      <w:bookmarkStart w:id="12" w:name="_Hlk137645796"/>
      <w:r w:rsidRPr="00552EE8">
        <w:rPr>
          <w:iCs/>
        </w:rPr>
        <w:t>1</w:t>
      </w:r>
      <w:r>
        <w:rPr>
          <w:iCs/>
        </w:rPr>
        <w:t>4</w:t>
      </w:r>
      <w:r w:rsidRPr="00552EE8">
        <w:rPr>
          <w:iCs/>
        </w:rPr>
        <w:t>.0</w:t>
      </w:r>
      <w:r>
        <w:rPr>
          <w:iCs/>
        </w:rPr>
        <w:t>6</w:t>
      </w:r>
      <w:r w:rsidRPr="00552EE8">
        <w:rPr>
          <w:iCs/>
        </w:rPr>
        <w:t>.202</w:t>
      </w:r>
      <w:r>
        <w:rPr>
          <w:iCs/>
        </w:rPr>
        <w:t>3</w:t>
      </w:r>
      <w:bookmarkEnd w:id="12"/>
      <w:r w:rsidRPr="00552EE8">
        <w:rPr>
          <w:iCs/>
        </w:rPr>
        <w:t xml:space="preserve">). — </w:t>
      </w:r>
      <w:proofErr w:type="gramStart"/>
      <w:r w:rsidRPr="00552EE8">
        <w:rPr>
          <w:iCs/>
        </w:rPr>
        <w:t>Текст :</w:t>
      </w:r>
      <w:proofErr w:type="gramEnd"/>
      <w:r w:rsidRPr="00552EE8">
        <w:rPr>
          <w:iCs/>
        </w:rPr>
        <w:t xml:space="preserve"> электронный. </w:t>
      </w:r>
    </w:p>
    <w:p w14:paraId="699379F4" w14:textId="1A492D5E" w:rsidR="00552EE8" w:rsidRPr="00552EE8" w:rsidRDefault="00552EE8" w:rsidP="002115A5">
      <w:pPr>
        <w:pStyle w:val="affd"/>
        <w:numPr>
          <w:ilvl w:val="0"/>
          <w:numId w:val="43"/>
        </w:numPr>
        <w:spacing w:line="360" w:lineRule="auto"/>
        <w:ind w:left="0" w:firstLine="360"/>
        <w:jc w:val="both"/>
        <w:rPr>
          <w:bCs/>
          <w:iCs/>
        </w:rPr>
      </w:pPr>
      <w:proofErr w:type="spellStart"/>
      <w:r w:rsidRPr="00552EE8">
        <w:rPr>
          <w:iCs/>
        </w:rPr>
        <w:t>Берджесс</w:t>
      </w:r>
      <w:proofErr w:type="spellEnd"/>
      <w:r w:rsidRPr="00552EE8">
        <w:rPr>
          <w:iCs/>
        </w:rPr>
        <w:t xml:space="preserve">, Э. Искусственный интеллект - для вашего </w:t>
      </w:r>
      <w:proofErr w:type="gramStart"/>
      <w:r w:rsidRPr="00552EE8">
        <w:rPr>
          <w:iCs/>
        </w:rPr>
        <w:t>бизнеса :</w:t>
      </w:r>
      <w:proofErr w:type="gramEnd"/>
      <w:r w:rsidRPr="00552EE8">
        <w:rPr>
          <w:iCs/>
        </w:rPr>
        <w:t xml:space="preserve"> практическое руководство / Э. </w:t>
      </w:r>
      <w:proofErr w:type="spellStart"/>
      <w:r w:rsidRPr="00552EE8">
        <w:rPr>
          <w:iCs/>
        </w:rPr>
        <w:t>Берджесс</w:t>
      </w:r>
      <w:proofErr w:type="spellEnd"/>
      <w:r w:rsidRPr="00552EE8">
        <w:rPr>
          <w:iCs/>
        </w:rPr>
        <w:t xml:space="preserve">. - </w:t>
      </w:r>
      <w:proofErr w:type="gramStart"/>
      <w:r w:rsidRPr="00552EE8">
        <w:rPr>
          <w:iCs/>
        </w:rPr>
        <w:t>Москва :</w:t>
      </w:r>
      <w:proofErr w:type="gramEnd"/>
      <w:r w:rsidRPr="00552EE8">
        <w:rPr>
          <w:iCs/>
        </w:rPr>
        <w:t xml:space="preserve"> Интеллектуальная Литература, 2021. - 232 с. - ЭБС ZNANIUM.com.  - URL: https://znanium.com/catalog/product/1842395 (дата обращения: 1</w:t>
      </w:r>
      <w:r>
        <w:rPr>
          <w:iCs/>
        </w:rPr>
        <w:t>4</w:t>
      </w:r>
      <w:r w:rsidRPr="00552EE8">
        <w:rPr>
          <w:iCs/>
        </w:rPr>
        <w:t>.0</w:t>
      </w:r>
      <w:r>
        <w:rPr>
          <w:iCs/>
        </w:rPr>
        <w:t>6</w:t>
      </w:r>
      <w:r w:rsidRPr="00552EE8">
        <w:rPr>
          <w:iCs/>
        </w:rPr>
        <w:t>.202</w:t>
      </w:r>
      <w:r>
        <w:rPr>
          <w:iCs/>
        </w:rPr>
        <w:t>3</w:t>
      </w:r>
      <w:r w:rsidRPr="00552EE8">
        <w:rPr>
          <w:iCs/>
        </w:rPr>
        <w:t xml:space="preserve">). – </w:t>
      </w:r>
      <w:proofErr w:type="gramStart"/>
      <w:r w:rsidRPr="00552EE8">
        <w:rPr>
          <w:iCs/>
        </w:rPr>
        <w:t>Текст :</w:t>
      </w:r>
      <w:proofErr w:type="gramEnd"/>
      <w:r w:rsidRPr="00552EE8">
        <w:rPr>
          <w:iCs/>
        </w:rPr>
        <w:t xml:space="preserve"> электронный. </w:t>
      </w:r>
    </w:p>
    <w:p w14:paraId="000D298A" w14:textId="7220BA29" w:rsidR="00552EE8" w:rsidRPr="00552EE8" w:rsidRDefault="00552EE8" w:rsidP="002115A5">
      <w:pPr>
        <w:pStyle w:val="affd"/>
        <w:numPr>
          <w:ilvl w:val="0"/>
          <w:numId w:val="43"/>
        </w:numPr>
        <w:spacing w:line="360" w:lineRule="auto"/>
        <w:ind w:left="0" w:firstLine="360"/>
        <w:jc w:val="both"/>
        <w:rPr>
          <w:iCs/>
        </w:rPr>
      </w:pPr>
      <w:r w:rsidRPr="00552EE8">
        <w:rPr>
          <w:bCs/>
          <w:iCs/>
        </w:rPr>
        <w:t xml:space="preserve">Тарасов Д. Э. Информационные системы и технологии в логистике: информационно-аналитическая поддержка управленческих </w:t>
      </w:r>
      <w:proofErr w:type="gramStart"/>
      <w:r w:rsidRPr="00552EE8">
        <w:rPr>
          <w:bCs/>
          <w:iCs/>
        </w:rPr>
        <w:t>решений :</w:t>
      </w:r>
      <w:proofErr w:type="gramEnd"/>
      <w:r w:rsidRPr="00552EE8">
        <w:rPr>
          <w:bCs/>
          <w:iCs/>
        </w:rPr>
        <w:t xml:space="preserve"> учебное пособие /  Д. Э. Тарасов. О. Ф. Быстров; под ред. О. Ф. Быстрова. — </w:t>
      </w:r>
      <w:proofErr w:type="gramStart"/>
      <w:r w:rsidRPr="00552EE8">
        <w:rPr>
          <w:bCs/>
          <w:iCs/>
        </w:rPr>
        <w:t>Москва :</w:t>
      </w:r>
      <w:proofErr w:type="gramEnd"/>
      <w:r w:rsidRPr="00552EE8">
        <w:rPr>
          <w:bCs/>
          <w:iCs/>
        </w:rPr>
        <w:t xml:space="preserve"> </w:t>
      </w:r>
      <w:proofErr w:type="spellStart"/>
      <w:r w:rsidRPr="00552EE8">
        <w:rPr>
          <w:bCs/>
          <w:iCs/>
        </w:rPr>
        <w:t>Русайнс</w:t>
      </w:r>
      <w:proofErr w:type="spellEnd"/>
      <w:r w:rsidRPr="00552EE8">
        <w:rPr>
          <w:bCs/>
          <w:iCs/>
        </w:rPr>
        <w:t>, 2021. — 104 с. — ЭБС BOOK.ru. — URL: https://book.ru/book/941668 (дата обращения: 1</w:t>
      </w:r>
      <w:r>
        <w:rPr>
          <w:bCs/>
          <w:iCs/>
        </w:rPr>
        <w:t>4</w:t>
      </w:r>
      <w:r w:rsidRPr="00552EE8">
        <w:rPr>
          <w:bCs/>
          <w:iCs/>
        </w:rPr>
        <w:t>.0</w:t>
      </w:r>
      <w:r>
        <w:rPr>
          <w:bCs/>
          <w:iCs/>
        </w:rPr>
        <w:t>6</w:t>
      </w:r>
      <w:r w:rsidRPr="00552EE8">
        <w:rPr>
          <w:bCs/>
          <w:iCs/>
        </w:rPr>
        <w:t xml:space="preserve">.2023). — </w:t>
      </w:r>
      <w:proofErr w:type="gramStart"/>
      <w:r w:rsidRPr="00552EE8">
        <w:rPr>
          <w:bCs/>
          <w:iCs/>
        </w:rPr>
        <w:t>Текст :</w:t>
      </w:r>
      <w:proofErr w:type="gramEnd"/>
      <w:r w:rsidRPr="00552EE8">
        <w:rPr>
          <w:bCs/>
          <w:iCs/>
        </w:rPr>
        <w:t xml:space="preserve"> электронный. </w:t>
      </w:r>
    </w:p>
    <w:p w14:paraId="0E108D9D" w14:textId="79F0579B" w:rsidR="00552EE8" w:rsidRDefault="00552EE8" w:rsidP="002115A5">
      <w:pPr>
        <w:pStyle w:val="affd"/>
        <w:numPr>
          <w:ilvl w:val="0"/>
          <w:numId w:val="43"/>
        </w:numPr>
        <w:spacing w:line="360" w:lineRule="auto"/>
        <w:ind w:left="0" w:firstLine="360"/>
        <w:jc w:val="both"/>
        <w:rPr>
          <w:iCs/>
        </w:rPr>
      </w:pPr>
      <w:r w:rsidRPr="00552EE8">
        <w:rPr>
          <w:iCs/>
        </w:rPr>
        <w:t xml:space="preserve">Никишов, С. И. Цифровая трансформация </w:t>
      </w:r>
      <w:proofErr w:type="gramStart"/>
      <w:r w:rsidRPr="00552EE8">
        <w:rPr>
          <w:iCs/>
        </w:rPr>
        <w:t>логистики :</w:t>
      </w:r>
      <w:proofErr w:type="gramEnd"/>
      <w:r w:rsidRPr="00552EE8">
        <w:rPr>
          <w:iCs/>
        </w:rPr>
        <w:t xml:space="preserve"> монография / С. И. Никишов. — </w:t>
      </w:r>
      <w:proofErr w:type="gramStart"/>
      <w:r w:rsidRPr="00552EE8">
        <w:rPr>
          <w:iCs/>
        </w:rPr>
        <w:t>Москва :</w:t>
      </w:r>
      <w:proofErr w:type="gramEnd"/>
      <w:r w:rsidRPr="00552EE8">
        <w:rPr>
          <w:iCs/>
        </w:rPr>
        <w:t xml:space="preserve"> Издательский дом «Дело» РАНХиГС, 2019. - 112 с. - ЭБС ZNANIUM.com. - URL: https://znanium.com/catalog/product/1085566 (дата обращения: 1</w:t>
      </w:r>
      <w:r>
        <w:rPr>
          <w:iCs/>
        </w:rPr>
        <w:t>4</w:t>
      </w:r>
      <w:r w:rsidRPr="00552EE8">
        <w:rPr>
          <w:iCs/>
        </w:rPr>
        <w:t>.0</w:t>
      </w:r>
      <w:r>
        <w:rPr>
          <w:iCs/>
        </w:rPr>
        <w:t>6</w:t>
      </w:r>
      <w:r w:rsidRPr="00552EE8">
        <w:rPr>
          <w:iCs/>
        </w:rPr>
        <w:t xml:space="preserve">.2022). - </w:t>
      </w:r>
      <w:proofErr w:type="gramStart"/>
      <w:r w:rsidRPr="00552EE8">
        <w:rPr>
          <w:iCs/>
        </w:rPr>
        <w:t>Текст :</w:t>
      </w:r>
      <w:proofErr w:type="gramEnd"/>
      <w:r w:rsidRPr="00552EE8">
        <w:rPr>
          <w:iCs/>
        </w:rPr>
        <w:t xml:space="preserve"> электронный. </w:t>
      </w:r>
    </w:p>
    <w:p w14:paraId="6FF501BC" w14:textId="255085AE" w:rsidR="00F6762D" w:rsidRDefault="00F6762D" w:rsidP="002115A5">
      <w:pPr>
        <w:pStyle w:val="affd"/>
        <w:numPr>
          <w:ilvl w:val="0"/>
          <w:numId w:val="43"/>
        </w:numPr>
        <w:spacing w:line="360" w:lineRule="auto"/>
        <w:ind w:left="0" w:firstLine="360"/>
        <w:jc w:val="both"/>
        <w:rPr>
          <w:iCs/>
        </w:rPr>
      </w:pPr>
      <w:r w:rsidRPr="00F6762D">
        <w:rPr>
          <w:iCs/>
        </w:rPr>
        <w:t>Одинцов, Б. Е. Модели и проблемы интеллектуальных систем: монография / Б. Е. Одинцов; Финуниверситет. — Москва: Инфра-М, 2020</w:t>
      </w:r>
      <w:r>
        <w:rPr>
          <w:iCs/>
        </w:rPr>
        <w:t>.</w:t>
      </w:r>
      <w:r w:rsidRPr="00F6762D">
        <w:rPr>
          <w:iCs/>
        </w:rPr>
        <w:t xml:space="preserve"> — 219 с. — (Научная мысль).  - ISBN 978-5-16-015839-6. - </w:t>
      </w:r>
      <w:proofErr w:type="gramStart"/>
      <w:r w:rsidRPr="00F6762D">
        <w:rPr>
          <w:iCs/>
        </w:rPr>
        <w:t>Текст :</w:t>
      </w:r>
      <w:proofErr w:type="gramEnd"/>
      <w:r w:rsidRPr="00F6762D">
        <w:rPr>
          <w:iCs/>
        </w:rPr>
        <w:t xml:space="preserve"> непосредственный. - То же. - ЭБС ZNANIUM.com. - URL: </w:t>
      </w:r>
      <w:r w:rsidRPr="00F6762D">
        <w:rPr>
          <w:iCs/>
        </w:rPr>
        <w:lastRenderedPageBreak/>
        <w:t xml:space="preserve">https://znanium.com/catalog/product/1060845 (дата обращения: </w:t>
      </w:r>
      <w:bookmarkStart w:id="13" w:name="_Hlk137647552"/>
      <w:r w:rsidRPr="00F6762D">
        <w:rPr>
          <w:iCs/>
        </w:rPr>
        <w:t>14.06.2023</w:t>
      </w:r>
      <w:bookmarkEnd w:id="13"/>
      <w:r w:rsidRPr="00F6762D">
        <w:rPr>
          <w:iCs/>
        </w:rPr>
        <w:t xml:space="preserve">). – </w:t>
      </w:r>
      <w:proofErr w:type="gramStart"/>
      <w:r w:rsidRPr="00F6762D">
        <w:rPr>
          <w:iCs/>
        </w:rPr>
        <w:t>Текст :</w:t>
      </w:r>
      <w:proofErr w:type="gramEnd"/>
      <w:r w:rsidRPr="00F6762D">
        <w:rPr>
          <w:iCs/>
        </w:rPr>
        <w:t xml:space="preserve"> электронный. </w:t>
      </w:r>
    </w:p>
    <w:p w14:paraId="3D00A0EE" w14:textId="4C429DEE" w:rsidR="00CE7043" w:rsidRDefault="00F77C5E" w:rsidP="002115A5">
      <w:pPr>
        <w:spacing w:after="0" w:line="360" w:lineRule="auto"/>
        <w:ind w:firstLine="567"/>
        <w:jc w:val="both"/>
        <w:rPr>
          <w:rFonts w:ascii="Times New Roman" w:hAnsi="Times New Roman" w:cs="Times New Roman"/>
          <w:iCs/>
          <w:sz w:val="28"/>
        </w:rPr>
      </w:pPr>
      <w:r>
        <w:rPr>
          <w:rFonts w:ascii="Times New Roman" w:eastAsia="Times New Roman" w:hAnsi="Times New Roman" w:cs="Times New Roman"/>
          <w:iCs/>
          <w:sz w:val="28"/>
          <w:szCs w:val="20"/>
          <w:lang w:eastAsia="ru-RU"/>
        </w:rPr>
        <w:t xml:space="preserve">11. </w:t>
      </w:r>
      <w:r w:rsidRPr="00F77C5E">
        <w:rPr>
          <w:rFonts w:ascii="Times New Roman" w:eastAsia="Times New Roman" w:hAnsi="Times New Roman" w:cs="Times New Roman"/>
          <w:iCs/>
          <w:sz w:val="28"/>
          <w:szCs w:val="20"/>
          <w:lang w:eastAsia="ru-RU"/>
        </w:rPr>
        <w:t xml:space="preserve">Управление бизнесом в цифровой экономике: вызовы и </w:t>
      </w:r>
      <w:proofErr w:type="gramStart"/>
      <w:r w:rsidRPr="00F77C5E">
        <w:rPr>
          <w:rFonts w:ascii="Times New Roman" w:eastAsia="Times New Roman" w:hAnsi="Times New Roman" w:cs="Times New Roman"/>
          <w:iCs/>
          <w:sz w:val="28"/>
          <w:szCs w:val="20"/>
          <w:lang w:eastAsia="ru-RU"/>
        </w:rPr>
        <w:t>решения :</w:t>
      </w:r>
      <w:proofErr w:type="gramEnd"/>
      <w:r w:rsidRPr="00F77C5E">
        <w:rPr>
          <w:rFonts w:ascii="Times New Roman" w:eastAsia="Times New Roman" w:hAnsi="Times New Roman" w:cs="Times New Roman"/>
          <w:iCs/>
          <w:sz w:val="28"/>
          <w:szCs w:val="20"/>
          <w:lang w:eastAsia="ru-RU"/>
        </w:rPr>
        <w:t xml:space="preserve"> монография / под ред. И. А. </w:t>
      </w:r>
      <w:proofErr w:type="spellStart"/>
      <w:r w:rsidRPr="00F77C5E">
        <w:rPr>
          <w:rFonts w:ascii="Times New Roman" w:eastAsia="Times New Roman" w:hAnsi="Times New Roman" w:cs="Times New Roman"/>
          <w:iCs/>
          <w:sz w:val="28"/>
          <w:szCs w:val="20"/>
          <w:lang w:eastAsia="ru-RU"/>
        </w:rPr>
        <w:t>Аренкова</w:t>
      </w:r>
      <w:proofErr w:type="spellEnd"/>
      <w:r w:rsidRPr="00F77C5E">
        <w:rPr>
          <w:rFonts w:ascii="Times New Roman" w:eastAsia="Times New Roman" w:hAnsi="Times New Roman" w:cs="Times New Roman"/>
          <w:iCs/>
          <w:sz w:val="28"/>
          <w:szCs w:val="20"/>
          <w:lang w:eastAsia="ru-RU"/>
        </w:rPr>
        <w:t xml:space="preserve">, Т. А. </w:t>
      </w:r>
      <w:proofErr w:type="spellStart"/>
      <w:r w:rsidRPr="00F77C5E">
        <w:rPr>
          <w:rFonts w:ascii="Times New Roman" w:eastAsia="Times New Roman" w:hAnsi="Times New Roman" w:cs="Times New Roman"/>
          <w:iCs/>
          <w:sz w:val="28"/>
          <w:szCs w:val="20"/>
          <w:lang w:eastAsia="ru-RU"/>
        </w:rPr>
        <w:t>Лезиной</w:t>
      </w:r>
      <w:proofErr w:type="spellEnd"/>
      <w:r w:rsidRPr="00F77C5E">
        <w:rPr>
          <w:rFonts w:ascii="Times New Roman" w:eastAsia="Times New Roman" w:hAnsi="Times New Roman" w:cs="Times New Roman"/>
          <w:iCs/>
          <w:sz w:val="28"/>
          <w:szCs w:val="20"/>
          <w:lang w:eastAsia="ru-RU"/>
        </w:rPr>
        <w:t xml:space="preserve">, М. К. </w:t>
      </w:r>
      <w:proofErr w:type="spellStart"/>
      <w:r w:rsidRPr="00F77C5E">
        <w:rPr>
          <w:rFonts w:ascii="Times New Roman" w:eastAsia="Times New Roman" w:hAnsi="Times New Roman" w:cs="Times New Roman"/>
          <w:iCs/>
          <w:sz w:val="28"/>
          <w:szCs w:val="20"/>
          <w:lang w:eastAsia="ru-RU"/>
        </w:rPr>
        <w:t>Ценжарик</w:t>
      </w:r>
      <w:proofErr w:type="spellEnd"/>
      <w:r w:rsidRPr="00F77C5E">
        <w:rPr>
          <w:rFonts w:ascii="Times New Roman" w:eastAsia="Times New Roman" w:hAnsi="Times New Roman" w:cs="Times New Roman"/>
          <w:iCs/>
          <w:sz w:val="28"/>
          <w:szCs w:val="20"/>
          <w:lang w:eastAsia="ru-RU"/>
        </w:rPr>
        <w:t>, Е. Г. Черновой. - Санкт-</w:t>
      </w:r>
      <w:proofErr w:type="gramStart"/>
      <w:r w:rsidRPr="00F77C5E">
        <w:rPr>
          <w:rFonts w:ascii="Times New Roman" w:eastAsia="Times New Roman" w:hAnsi="Times New Roman" w:cs="Times New Roman"/>
          <w:iCs/>
          <w:sz w:val="28"/>
          <w:szCs w:val="20"/>
          <w:lang w:eastAsia="ru-RU"/>
        </w:rPr>
        <w:t>Петербург :</w:t>
      </w:r>
      <w:proofErr w:type="gramEnd"/>
      <w:r w:rsidRPr="00F77C5E">
        <w:rPr>
          <w:rFonts w:ascii="Times New Roman" w:eastAsia="Times New Roman" w:hAnsi="Times New Roman" w:cs="Times New Roman"/>
          <w:iCs/>
          <w:sz w:val="28"/>
          <w:szCs w:val="20"/>
          <w:lang w:eastAsia="ru-RU"/>
        </w:rPr>
        <w:t xml:space="preserve"> СПбГУ, 2019. - 360 с.– ЭБС ZNANIUM.com. - URL: https://znanium.com/catalog/product/1244177 (дата обращения: </w:t>
      </w:r>
      <w:r w:rsidRPr="00F77C5E">
        <w:rPr>
          <w:rFonts w:ascii="Times New Roman" w:hAnsi="Times New Roman" w:cs="Times New Roman"/>
          <w:iCs/>
          <w:sz w:val="28"/>
          <w:szCs w:val="28"/>
        </w:rPr>
        <w:t>14.06.2023</w:t>
      </w:r>
      <w:r w:rsidRPr="00F77C5E">
        <w:rPr>
          <w:rFonts w:ascii="Times New Roman" w:eastAsia="Times New Roman" w:hAnsi="Times New Roman" w:cs="Times New Roman"/>
          <w:iCs/>
          <w:sz w:val="28"/>
          <w:szCs w:val="20"/>
          <w:lang w:eastAsia="ru-RU"/>
        </w:rPr>
        <w:t xml:space="preserve">). - </w:t>
      </w:r>
      <w:proofErr w:type="gramStart"/>
      <w:r w:rsidRPr="00F77C5E">
        <w:rPr>
          <w:rFonts w:ascii="Times New Roman" w:eastAsia="Times New Roman" w:hAnsi="Times New Roman" w:cs="Times New Roman"/>
          <w:iCs/>
          <w:sz w:val="28"/>
          <w:szCs w:val="20"/>
          <w:lang w:eastAsia="ru-RU"/>
        </w:rPr>
        <w:t>Текст :</w:t>
      </w:r>
      <w:proofErr w:type="gramEnd"/>
      <w:r w:rsidRPr="00F77C5E">
        <w:rPr>
          <w:rFonts w:ascii="Times New Roman" w:eastAsia="Times New Roman" w:hAnsi="Times New Roman" w:cs="Times New Roman"/>
          <w:iCs/>
          <w:sz w:val="28"/>
          <w:szCs w:val="20"/>
          <w:lang w:eastAsia="ru-RU"/>
        </w:rPr>
        <w:t xml:space="preserve"> электронный.</w:t>
      </w:r>
    </w:p>
    <w:p w14:paraId="69E9B714" w14:textId="77777777" w:rsidR="007275DE" w:rsidRPr="00A906D7" w:rsidRDefault="007275DE" w:rsidP="007275DE">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sz w:val="28"/>
          <w:szCs w:val="28"/>
          <w:lang w:eastAsia="ru-RU"/>
        </w:rPr>
        <w:t>9. П</w:t>
      </w:r>
      <w:r w:rsidRPr="00A906D7">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46217586" w14:textId="77777777" w:rsidR="007275DE" w:rsidRPr="00925D46" w:rsidRDefault="007275DE" w:rsidP="007275DE">
      <w:pPr>
        <w:spacing w:after="0" w:line="360" w:lineRule="auto"/>
        <w:rPr>
          <w:rStyle w:val="a4"/>
          <w:rFonts w:ascii="Times New Roman" w:hAnsi="Times New Roman" w:cs="Times New Roman"/>
          <w:bCs/>
          <w:color w:val="000000" w:themeColor="text1"/>
          <w:sz w:val="28"/>
          <w:szCs w:val="28"/>
          <w:u w:val="none"/>
        </w:rPr>
      </w:pPr>
      <w:r>
        <w:rPr>
          <w:rStyle w:val="a4"/>
          <w:rFonts w:ascii="Times New Roman" w:hAnsi="Times New Roman" w:cs="Times New Roman"/>
          <w:bCs/>
          <w:color w:val="000000" w:themeColor="text1"/>
          <w:sz w:val="28"/>
          <w:szCs w:val="28"/>
          <w:u w:val="none"/>
        </w:rPr>
        <w:t xml:space="preserve">1. </w:t>
      </w:r>
      <w:r w:rsidRPr="00925D46">
        <w:rPr>
          <w:rStyle w:val="a4"/>
          <w:rFonts w:ascii="Times New Roman" w:hAnsi="Times New Roman" w:cs="Times New Roman"/>
          <w:bCs/>
          <w:color w:val="000000" w:themeColor="text1"/>
          <w:sz w:val="28"/>
          <w:szCs w:val="28"/>
          <w:u w:val="none"/>
        </w:rPr>
        <w:t>Электронные ресурсы БИК:</w:t>
      </w:r>
    </w:p>
    <w:p w14:paraId="0CA667CE"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Электронная библиотека Финансового университета (ЭБ) http://elib.fa.ru/</w:t>
      </w:r>
    </w:p>
    <w:p w14:paraId="66E9004F"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Электронно-библиотечная система BOOK.RU http://www.book.ru</w:t>
      </w:r>
    </w:p>
    <w:p w14:paraId="13BDB290"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Электронно-библиотечная система «Университетская библиотека ОНЛАЙН» http://biblioclub.ru/</w:t>
      </w:r>
    </w:p>
    <w:p w14:paraId="6F780C4F"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 xml:space="preserve">Электронно-библиотечная система </w:t>
      </w:r>
      <w:proofErr w:type="spellStart"/>
      <w:r w:rsidRPr="002E372F">
        <w:rPr>
          <w:rStyle w:val="a4"/>
          <w:bCs/>
          <w:color w:val="000000" w:themeColor="text1"/>
          <w:szCs w:val="28"/>
          <w:u w:val="none"/>
        </w:rPr>
        <w:t>Znanium</w:t>
      </w:r>
      <w:proofErr w:type="spellEnd"/>
      <w:r w:rsidRPr="002E372F">
        <w:rPr>
          <w:rStyle w:val="a4"/>
          <w:bCs/>
          <w:color w:val="000000" w:themeColor="text1"/>
          <w:szCs w:val="28"/>
          <w:u w:val="none"/>
        </w:rPr>
        <w:t xml:space="preserve"> http://www.znanium.com</w:t>
      </w:r>
    </w:p>
    <w:p w14:paraId="6B7D3645"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Электронно-библиотечная система издательства «ЮРАЙТ» https://urait.ru/</w:t>
      </w:r>
    </w:p>
    <w:p w14:paraId="3D97F3C5"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Электронно-библиотечная система издательства Проспект http://ebs.prospekt.org/books</w:t>
      </w:r>
    </w:p>
    <w:p w14:paraId="096FAC67"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 xml:space="preserve">Деловая онлайн-библиотека </w:t>
      </w:r>
      <w:proofErr w:type="spellStart"/>
      <w:r w:rsidRPr="002E372F">
        <w:rPr>
          <w:rStyle w:val="a4"/>
          <w:bCs/>
          <w:color w:val="000000" w:themeColor="text1"/>
          <w:szCs w:val="28"/>
          <w:u w:val="none"/>
        </w:rPr>
        <w:t>Alpina</w:t>
      </w:r>
      <w:proofErr w:type="spellEnd"/>
      <w:r w:rsidRPr="002E372F">
        <w:rPr>
          <w:rStyle w:val="a4"/>
          <w:bCs/>
          <w:color w:val="000000" w:themeColor="text1"/>
          <w:szCs w:val="28"/>
          <w:u w:val="none"/>
        </w:rPr>
        <w:t xml:space="preserve"> </w:t>
      </w:r>
      <w:proofErr w:type="spellStart"/>
      <w:r w:rsidRPr="002E372F">
        <w:rPr>
          <w:rStyle w:val="a4"/>
          <w:bCs/>
          <w:color w:val="000000" w:themeColor="text1"/>
          <w:szCs w:val="28"/>
          <w:u w:val="none"/>
        </w:rPr>
        <w:t>Digital</w:t>
      </w:r>
      <w:proofErr w:type="spellEnd"/>
      <w:r w:rsidRPr="002E372F">
        <w:rPr>
          <w:rStyle w:val="a4"/>
          <w:bCs/>
          <w:color w:val="000000" w:themeColor="text1"/>
          <w:szCs w:val="28"/>
          <w:u w:val="none"/>
        </w:rPr>
        <w:t xml:space="preserve"> http://lib.alpinadigital.ru/</w:t>
      </w:r>
    </w:p>
    <w:p w14:paraId="1C35AB1C"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Электронная библиотека Издательского дома «Гребенников» https://grebennikon.ru/</w:t>
      </w:r>
    </w:p>
    <w:p w14:paraId="51F213C8"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 xml:space="preserve">Научная электронная библиотека eLibrary.ru http://elibrary.ru  </w:t>
      </w:r>
    </w:p>
    <w:p w14:paraId="4EEDCBDA"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Национальная электронная библиотека http://нэб.рф/</w:t>
      </w:r>
    </w:p>
    <w:p w14:paraId="13B24F20"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Финансовая справочная система «Финансовый директор» http://www.1fd.ru/</w:t>
      </w:r>
    </w:p>
    <w:p w14:paraId="3A924BCD"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Ресурсы информационно-аналитического агентства по финансовым рынкам Cbonds.ru https://cbonds.ru/</w:t>
      </w:r>
    </w:p>
    <w:p w14:paraId="1972D4C3"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lastRenderedPageBreak/>
        <w:t>СПАРК https://spark-interfax.ru/</w:t>
      </w:r>
    </w:p>
    <w:p w14:paraId="6558F5C9"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lang w:val="en-US"/>
        </w:rPr>
      </w:pPr>
      <w:r w:rsidRPr="002E372F">
        <w:rPr>
          <w:rStyle w:val="a4"/>
          <w:bCs/>
          <w:color w:val="000000" w:themeColor="text1"/>
          <w:szCs w:val="28"/>
          <w:u w:val="none"/>
          <w:lang w:val="en-US"/>
        </w:rPr>
        <w:t>Academic Reference http://ar.cnki.net/ACADREF</w:t>
      </w:r>
    </w:p>
    <w:p w14:paraId="20D9FBA9"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 xml:space="preserve">Пакет баз данных компании EBSCO </w:t>
      </w:r>
      <w:proofErr w:type="spellStart"/>
      <w:r w:rsidRPr="002E372F">
        <w:rPr>
          <w:rStyle w:val="a4"/>
          <w:bCs/>
          <w:color w:val="000000" w:themeColor="text1"/>
          <w:szCs w:val="28"/>
          <w:u w:val="none"/>
        </w:rPr>
        <w:t>Publishing</w:t>
      </w:r>
      <w:proofErr w:type="spellEnd"/>
      <w:r w:rsidRPr="002E372F">
        <w:rPr>
          <w:rStyle w:val="a4"/>
          <w:bCs/>
          <w:color w:val="000000" w:themeColor="text1"/>
          <w:szCs w:val="28"/>
          <w:u w:val="none"/>
        </w:rPr>
        <w:t xml:space="preserve">, крупнейшего </w:t>
      </w:r>
      <w:proofErr w:type="spellStart"/>
      <w:r w:rsidRPr="002E372F">
        <w:rPr>
          <w:rStyle w:val="a4"/>
          <w:bCs/>
          <w:color w:val="000000" w:themeColor="text1"/>
          <w:szCs w:val="28"/>
          <w:u w:val="none"/>
        </w:rPr>
        <w:t>агрегатора</w:t>
      </w:r>
      <w:proofErr w:type="spellEnd"/>
      <w:r w:rsidRPr="002E372F">
        <w:rPr>
          <w:rStyle w:val="a4"/>
          <w:bCs/>
          <w:color w:val="000000" w:themeColor="text1"/>
          <w:szCs w:val="28"/>
          <w:u w:val="none"/>
        </w:rPr>
        <w:t xml:space="preserve"> научных ресурсов ведущих издательств мира http://search.ebscohost.com</w:t>
      </w:r>
    </w:p>
    <w:p w14:paraId="65983B7D"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Электронные продукты издательства Elsevier http://www.sciencedirect.com</w:t>
      </w:r>
    </w:p>
    <w:p w14:paraId="1C2F13FD"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lang w:val="en-US"/>
        </w:rPr>
      </w:pPr>
      <w:r w:rsidRPr="002E372F">
        <w:rPr>
          <w:rStyle w:val="a4"/>
          <w:bCs/>
          <w:color w:val="000000" w:themeColor="text1"/>
          <w:szCs w:val="28"/>
          <w:u w:val="none"/>
          <w:lang w:val="en-US"/>
        </w:rPr>
        <w:t xml:space="preserve">Emerald: Management </w:t>
      </w:r>
      <w:proofErr w:type="spellStart"/>
      <w:r w:rsidRPr="002E372F">
        <w:rPr>
          <w:rStyle w:val="a4"/>
          <w:bCs/>
          <w:color w:val="000000" w:themeColor="text1"/>
          <w:szCs w:val="28"/>
          <w:u w:val="none"/>
          <w:lang w:val="en-US"/>
        </w:rPr>
        <w:t>eJournal</w:t>
      </w:r>
      <w:proofErr w:type="spellEnd"/>
      <w:r w:rsidRPr="002E372F">
        <w:rPr>
          <w:rStyle w:val="a4"/>
          <w:bCs/>
          <w:color w:val="000000" w:themeColor="text1"/>
          <w:szCs w:val="28"/>
          <w:u w:val="none"/>
          <w:lang w:val="en-US"/>
        </w:rPr>
        <w:t xml:space="preserve"> Portfolio https://www.emerald.com/insight/</w:t>
      </w:r>
    </w:p>
    <w:p w14:paraId="551E81C3"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 xml:space="preserve">Информационно-аналитическая база данных EMIS </w:t>
      </w:r>
      <w:proofErr w:type="spellStart"/>
      <w:r w:rsidRPr="002E372F">
        <w:rPr>
          <w:rStyle w:val="a4"/>
          <w:bCs/>
          <w:color w:val="000000" w:themeColor="text1"/>
          <w:szCs w:val="28"/>
          <w:u w:val="none"/>
        </w:rPr>
        <w:t>Global</w:t>
      </w:r>
      <w:proofErr w:type="spellEnd"/>
      <w:r w:rsidRPr="002E372F">
        <w:rPr>
          <w:rStyle w:val="a4"/>
          <w:bCs/>
          <w:color w:val="000000" w:themeColor="text1"/>
          <w:szCs w:val="28"/>
          <w:u w:val="none"/>
        </w:rPr>
        <w:t xml:space="preserve"> https://www.emis.com/php/companies/overview/index</w:t>
      </w:r>
    </w:p>
    <w:p w14:paraId="0E65002B"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proofErr w:type="spellStart"/>
      <w:r w:rsidRPr="002E372F">
        <w:rPr>
          <w:rStyle w:val="a4"/>
          <w:bCs/>
          <w:color w:val="000000" w:themeColor="text1"/>
          <w:szCs w:val="28"/>
          <w:u w:val="none"/>
        </w:rPr>
        <w:t>Henry</w:t>
      </w:r>
      <w:proofErr w:type="spellEnd"/>
      <w:r w:rsidRPr="002E372F">
        <w:rPr>
          <w:rStyle w:val="a4"/>
          <w:bCs/>
          <w:color w:val="000000" w:themeColor="text1"/>
          <w:szCs w:val="28"/>
          <w:u w:val="none"/>
        </w:rPr>
        <w:t xml:space="preserve"> </w:t>
      </w:r>
      <w:proofErr w:type="spellStart"/>
      <w:r w:rsidRPr="002E372F">
        <w:rPr>
          <w:rStyle w:val="a4"/>
          <w:bCs/>
          <w:color w:val="000000" w:themeColor="text1"/>
          <w:szCs w:val="28"/>
          <w:u w:val="none"/>
        </w:rPr>
        <w:t>Stewart</w:t>
      </w:r>
      <w:proofErr w:type="spellEnd"/>
      <w:r w:rsidRPr="002E372F">
        <w:rPr>
          <w:rStyle w:val="a4"/>
          <w:bCs/>
          <w:color w:val="000000" w:themeColor="text1"/>
          <w:szCs w:val="28"/>
          <w:u w:val="none"/>
        </w:rPr>
        <w:t xml:space="preserve"> </w:t>
      </w:r>
      <w:proofErr w:type="spellStart"/>
      <w:r w:rsidRPr="002E372F">
        <w:rPr>
          <w:rStyle w:val="a4"/>
          <w:bCs/>
          <w:color w:val="000000" w:themeColor="text1"/>
          <w:szCs w:val="28"/>
          <w:u w:val="none"/>
        </w:rPr>
        <w:t>Talks</w:t>
      </w:r>
      <w:proofErr w:type="spellEnd"/>
      <w:r w:rsidRPr="002E372F">
        <w:rPr>
          <w:rStyle w:val="a4"/>
          <w:bCs/>
          <w:color w:val="000000" w:themeColor="text1"/>
          <w:szCs w:val="28"/>
          <w:u w:val="none"/>
        </w:rPr>
        <w:t>: Библиотека Онлайн Лекций по Бизнесу и Маркетингу https://hstalks.com/business/</w:t>
      </w:r>
    </w:p>
    <w:p w14:paraId="53C41B6E"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lang w:val="en-US"/>
        </w:rPr>
      </w:pPr>
      <w:r w:rsidRPr="002E372F">
        <w:rPr>
          <w:rStyle w:val="a4"/>
          <w:bCs/>
          <w:color w:val="000000" w:themeColor="text1"/>
          <w:szCs w:val="28"/>
          <w:u w:val="none"/>
          <w:lang w:val="en-US"/>
        </w:rPr>
        <w:t>Oxford Scholarship Online https://oxford.universitypressscholarship.com/</w:t>
      </w:r>
    </w:p>
    <w:p w14:paraId="255D3270"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 xml:space="preserve">Коллекция научных журналов </w:t>
      </w:r>
      <w:proofErr w:type="spellStart"/>
      <w:r w:rsidRPr="002E372F">
        <w:rPr>
          <w:rStyle w:val="a4"/>
          <w:bCs/>
          <w:color w:val="000000" w:themeColor="text1"/>
          <w:szCs w:val="28"/>
          <w:u w:val="none"/>
        </w:rPr>
        <w:t>Oxford</w:t>
      </w:r>
      <w:proofErr w:type="spellEnd"/>
      <w:r w:rsidRPr="002E372F">
        <w:rPr>
          <w:rStyle w:val="a4"/>
          <w:bCs/>
          <w:color w:val="000000" w:themeColor="text1"/>
          <w:szCs w:val="28"/>
          <w:u w:val="none"/>
        </w:rPr>
        <w:t xml:space="preserve"> </w:t>
      </w:r>
      <w:proofErr w:type="spellStart"/>
      <w:r w:rsidRPr="002E372F">
        <w:rPr>
          <w:rStyle w:val="a4"/>
          <w:bCs/>
          <w:color w:val="000000" w:themeColor="text1"/>
          <w:szCs w:val="28"/>
          <w:u w:val="none"/>
        </w:rPr>
        <w:t>University</w:t>
      </w:r>
      <w:proofErr w:type="spellEnd"/>
      <w:r w:rsidRPr="002E372F">
        <w:rPr>
          <w:rStyle w:val="a4"/>
          <w:bCs/>
          <w:color w:val="000000" w:themeColor="text1"/>
          <w:szCs w:val="28"/>
          <w:u w:val="none"/>
        </w:rPr>
        <w:t xml:space="preserve"> </w:t>
      </w:r>
      <w:proofErr w:type="spellStart"/>
      <w:r w:rsidRPr="002E372F">
        <w:rPr>
          <w:rStyle w:val="a4"/>
          <w:bCs/>
          <w:color w:val="000000" w:themeColor="text1"/>
          <w:szCs w:val="28"/>
          <w:u w:val="none"/>
        </w:rPr>
        <w:t>Press</w:t>
      </w:r>
      <w:proofErr w:type="spellEnd"/>
      <w:r w:rsidRPr="002E372F">
        <w:rPr>
          <w:rStyle w:val="a4"/>
          <w:bCs/>
          <w:color w:val="000000" w:themeColor="text1"/>
          <w:szCs w:val="28"/>
          <w:u w:val="none"/>
        </w:rPr>
        <w:t xml:space="preserve"> https://academic.oup.com/journals/</w:t>
      </w:r>
    </w:p>
    <w:p w14:paraId="0364C69C" w14:textId="77777777" w:rsidR="007275DE" w:rsidRPr="00537E2B" w:rsidRDefault="007275DE" w:rsidP="007275DE">
      <w:pPr>
        <w:pStyle w:val="affd"/>
        <w:numPr>
          <w:ilvl w:val="0"/>
          <w:numId w:val="38"/>
        </w:numPr>
        <w:spacing w:line="360" w:lineRule="auto"/>
        <w:ind w:left="709" w:hanging="425"/>
        <w:jc w:val="both"/>
        <w:rPr>
          <w:rStyle w:val="a4"/>
          <w:bCs/>
          <w:color w:val="000000" w:themeColor="text1"/>
          <w:szCs w:val="28"/>
          <w:u w:val="none"/>
          <w:lang w:val="en-US"/>
        </w:rPr>
      </w:pPr>
      <w:r w:rsidRPr="00537E2B">
        <w:rPr>
          <w:rStyle w:val="a4"/>
          <w:bCs/>
          <w:color w:val="000000" w:themeColor="text1"/>
          <w:szCs w:val="28"/>
          <w:u w:val="none"/>
          <w:lang w:val="en-US"/>
        </w:rPr>
        <w:t>Scopus https://www.scopus.com</w:t>
      </w:r>
    </w:p>
    <w:p w14:paraId="4C2412EE"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 xml:space="preserve">Электронная коллекция книг издательства </w:t>
      </w:r>
      <w:proofErr w:type="spellStart"/>
      <w:proofErr w:type="gramStart"/>
      <w:r w:rsidRPr="002E372F">
        <w:rPr>
          <w:rStyle w:val="a4"/>
          <w:bCs/>
          <w:color w:val="000000" w:themeColor="text1"/>
          <w:szCs w:val="28"/>
          <w:u w:val="none"/>
        </w:rPr>
        <w:t>Springer</w:t>
      </w:r>
      <w:proofErr w:type="spellEnd"/>
      <w:r w:rsidRPr="002E372F">
        <w:rPr>
          <w:rStyle w:val="a4"/>
          <w:bCs/>
          <w:color w:val="000000" w:themeColor="text1"/>
          <w:szCs w:val="28"/>
          <w:u w:val="none"/>
        </w:rPr>
        <w:t xml:space="preserve">:  </w:t>
      </w:r>
      <w:proofErr w:type="spellStart"/>
      <w:r w:rsidRPr="002E372F">
        <w:rPr>
          <w:rStyle w:val="a4"/>
          <w:bCs/>
          <w:color w:val="000000" w:themeColor="text1"/>
          <w:szCs w:val="28"/>
          <w:u w:val="none"/>
        </w:rPr>
        <w:t>Springer</w:t>
      </w:r>
      <w:proofErr w:type="spellEnd"/>
      <w:proofErr w:type="gramEnd"/>
      <w:r w:rsidRPr="002E372F">
        <w:rPr>
          <w:rStyle w:val="a4"/>
          <w:bCs/>
          <w:color w:val="000000" w:themeColor="text1"/>
          <w:szCs w:val="28"/>
          <w:u w:val="none"/>
        </w:rPr>
        <w:t xml:space="preserve"> </w:t>
      </w:r>
      <w:proofErr w:type="spellStart"/>
      <w:r w:rsidRPr="002E372F">
        <w:rPr>
          <w:rStyle w:val="a4"/>
          <w:bCs/>
          <w:color w:val="000000" w:themeColor="text1"/>
          <w:szCs w:val="28"/>
          <w:u w:val="none"/>
        </w:rPr>
        <w:t>eBooks</w:t>
      </w:r>
      <w:proofErr w:type="spellEnd"/>
      <w:r w:rsidRPr="002E372F">
        <w:rPr>
          <w:rStyle w:val="a4"/>
          <w:bCs/>
          <w:color w:val="000000" w:themeColor="text1"/>
          <w:szCs w:val="28"/>
          <w:u w:val="none"/>
        </w:rPr>
        <w:t xml:space="preserve"> http://link.springer.com/</w:t>
      </w:r>
    </w:p>
    <w:p w14:paraId="1EF72083"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E372F">
        <w:rPr>
          <w:rStyle w:val="a4"/>
          <w:bCs/>
          <w:color w:val="000000" w:themeColor="text1"/>
          <w:szCs w:val="28"/>
          <w:u w:val="none"/>
        </w:rPr>
        <w:t>управления»  http://eduvideo.online/</w:t>
      </w:r>
      <w:proofErr w:type="gramEnd"/>
    </w:p>
    <w:p w14:paraId="09A6F239"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 xml:space="preserve">База данных научных журналов издательства </w:t>
      </w:r>
      <w:proofErr w:type="spellStart"/>
      <w:r w:rsidRPr="002E372F">
        <w:rPr>
          <w:rStyle w:val="a4"/>
          <w:bCs/>
          <w:color w:val="000000" w:themeColor="text1"/>
          <w:szCs w:val="28"/>
          <w:u w:val="none"/>
        </w:rPr>
        <w:t>Wiley</w:t>
      </w:r>
      <w:proofErr w:type="spellEnd"/>
      <w:r w:rsidRPr="002E372F">
        <w:rPr>
          <w:rStyle w:val="a4"/>
          <w:bCs/>
          <w:color w:val="000000" w:themeColor="text1"/>
          <w:szCs w:val="28"/>
          <w:u w:val="none"/>
        </w:rPr>
        <w:t xml:space="preserve"> https://onlinelibrary.wiley.com/</w:t>
      </w:r>
    </w:p>
    <w:p w14:paraId="64A723C3" w14:textId="77777777" w:rsidR="007275DE" w:rsidRPr="002E372F" w:rsidRDefault="007275DE" w:rsidP="007275DE">
      <w:pPr>
        <w:pStyle w:val="affd"/>
        <w:numPr>
          <w:ilvl w:val="0"/>
          <w:numId w:val="38"/>
        </w:numPr>
        <w:spacing w:line="360" w:lineRule="auto"/>
        <w:ind w:left="709" w:hanging="425"/>
        <w:jc w:val="both"/>
        <w:rPr>
          <w:rStyle w:val="a4"/>
          <w:bCs/>
          <w:color w:val="000000" w:themeColor="text1"/>
          <w:szCs w:val="28"/>
          <w:u w:val="none"/>
        </w:rPr>
      </w:pPr>
      <w:r w:rsidRPr="002E372F">
        <w:rPr>
          <w:rStyle w:val="a4"/>
          <w:bCs/>
          <w:color w:val="000000" w:themeColor="text1"/>
          <w:szCs w:val="28"/>
          <w:u w:val="none"/>
        </w:rPr>
        <w:t>Цифровой архив научных журналов: http://arch.neicon.ru/xmlui/</w:t>
      </w:r>
    </w:p>
    <w:p w14:paraId="7B13CC5F" w14:textId="77777777" w:rsidR="007275DE" w:rsidRPr="002E372F" w:rsidRDefault="007275DE" w:rsidP="007275DE">
      <w:pPr>
        <w:pStyle w:val="affd"/>
        <w:spacing w:line="360" w:lineRule="auto"/>
        <w:ind w:left="709"/>
        <w:rPr>
          <w:rStyle w:val="a4"/>
          <w:bCs/>
          <w:color w:val="000000" w:themeColor="text1"/>
          <w:szCs w:val="28"/>
          <w:u w:val="none"/>
          <w:lang w:val="en-US"/>
        </w:rPr>
      </w:pPr>
      <w:r w:rsidRPr="002E372F">
        <w:rPr>
          <w:rStyle w:val="a4"/>
          <w:bCs/>
          <w:color w:val="000000" w:themeColor="text1"/>
          <w:szCs w:val="28"/>
          <w:u w:val="none"/>
          <w:lang w:val="en-US"/>
        </w:rPr>
        <w:t>- Annual Reviews</w:t>
      </w:r>
    </w:p>
    <w:p w14:paraId="4194653A" w14:textId="77777777" w:rsidR="007275DE" w:rsidRPr="002E372F" w:rsidRDefault="007275DE" w:rsidP="007275DE">
      <w:pPr>
        <w:pStyle w:val="affd"/>
        <w:spacing w:line="360" w:lineRule="auto"/>
        <w:ind w:left="709"/>
        <w:rPr>
          <w:rStyle w:val="a4"/>
          <w:bCs/>
          <w:color w:val="000000" w:themeColor="text1"/>
          <w:szCs w:val="28"/>
          <w:u w:val="none"/>
          <w:lang w:val="en-US"/>
        </w:rPr>
      </w:pPr>
      <w:r w:rsidRPr="002E372F">
        <w:rPr>
          <w:rStyle w:val="a4"/>
          <w:bCs/>
          <w:color w:val="000000" w:themeColor="text1"/>
          <w:szCs w:val="28"/>
          <w:u w:val="none"/>
          <w:lang w:val="en-US"/>
        </w:rPr>
        <w:t>-Cambridge University Press</w:t>
      </w:r>
    </w:p>
    <w:p w14:paraId="74FC40B4" w14:textId="77777777" w:rsidR="007275DE" w:rsidRPr="002E372F" w:rsidRDefault="007275DE" w:rsidP="007275DE">
      <w:pPr>
        <w:pStyle w:val="affd"/>
        <w:spacing w:line="360" w:lineRule="auto"/>
        <w:ind w:left="709"/>
        <w:rPr>
          <w:rStyle w:val="a4"/>
          <w:bCs/>
          <w:color w:val="000000" w:themeColor="text1"/>
          <w:szCs w:val="28"/>
          <w:u w:val="none"/>
          <w:lang w:val="en-US"/>
        </w:rPr>
      </w:pPr>
      <w:r w:rsidRPr="002E372F">
        <w:rPr>
          <w:rStyle w:val="a4"/>
          <w:bCs/>
          <w:color w:val="000000" w:themeColor="text1"/>
          <w:szCs w:val="28"/>
          <w:u w:val="none"/>
          <w:lang w:val="en-US"/>
        </w:rPr>
        <w:t>- The Institute of Physics (IOP) Publishing</w:t>
      </w:r>
    </w:p>
    <w:p w14:paraId="0C4B230B" w14:textId="77777777" w:rsidR="007275DE" w:rsidRPr="002E372F" w:rsidRDefault="007275DE" w:rsidP="007275DE">
      <w:pPr>
        <w:pStyle w:val="affd"/>
        <w:spacing w:line="360" w:lineRule="auto"/>
        <w:ind w:left="709"/>
        <w:rPr>
          <w:rStyle w:val="a4"/>
          <w:bCs/>
          <w:color w:val="000000" w:themeColor="text1"/>
          <w:szCs w:val="28"/>
          <w:u w:val="none"/>
          <w:lang w:val="en-US"/>
        </w:rPr>
      </w:pPr>
      <w:r w:rsidRPr="002E372F">
        <w:rPr>
          <w:rStyle w:val="a4"/>
          <w:bCs/>
          <w:color w:val="000000" w:themeColor="text1"/>
          <w:szCs w:val="28"/>
          <w:u w:val="none"/>
          <w:lang w:val="en-US"/>
        </w:rPr>
        <w:t xml:space="preserve">- Nature  </w:t>
      </w:r>
    </w:p>
    <w:p w14:paraId="398C14F8" w14:textId="77777777" w:rsidR="007275DE" w:rsidRPr="002E372F" w:rsidRDefault="007275DE" w:rsidP="007275DE">
      <w:pPr>
        <w:pStyle w:val="affd"/>
        <w:spacing w:line="360" w:lineRule="auto"/>
        <w:ind w:left="709"/>
        <w:rPr>
          <w:rStyle w:val="a4"/>
          <w:bCs/>
          <w:color w:val="000000" w:themeColor="text1"/>
          <w:szCs w:val="28"/>
          <w:u w:val="none"/>
          <w:lang w:val="en-US"/>
        </w:rPr>
      </w:pPr>
      <w:r w:rsidRPr="002E372F">
        <w:rPr>
          <w:rStyle w:val="a4"/>
          <w:bCs/>
          <w:color w:val="000000" w:themeColor="text1"/>
          <w:szCs w:val="28"/>
          <w:u w:val="none"/>
          <w:lang w:val="en-US"/>
        </w:rPr>
        <w:t>- Oxford University Press</w:t>
      </w:r>
    </w:p>
    <w:p w14:paraId="4E0D3BDE" w14:textId="77777777" w:rsidR="007275DE" w:rsidRPr="002E372F" w:rsidRDefault="007275DE" w:rsidP="007275DE">
      <w:pPr>
        <w:pStyle w:val="affd"/>
        <w:spacing w:line="360" w:lineRule="auto"/>
        <w:ind w:left="709"/>
        <w:rPr>
          <w:rStyle w:val="a4"/>
          <w:bCs/>
          <w:color w:val="000000" w:themeColor="text1"/>
          <w:szCs w:val="28"/>
          <w:u w:val="none"/>
          <w:lang w:val="en-US"/>
        </w:rPr>
      </w:pPr>
      <w:r w:rsidRPr="002E372F">
        <w:rPr>
          <w:rStyle w:val="a4"/>
          <w:bCs/>
          <w:color w:val="000000" w:themeColor="text1"/>
          <w:szCs w:val="28"/>
          <w:u w:val="none"/>
          <w:lang w:val="en-US"/>
        </w:rPr>
        <w:lastRenderedPageBreak/>
        <w:t>- Royal Society of Chemistry</w:t>
      </w:r>
    </w:p>
    <w:p w14:paraId="6CBEA251" w14:textId="77777777" w:rsidR="007275DE" w:rsidRPr="00537E2B" w:rsidRDefault="007275DE" w:rsidP="007275DE">
      <w:pPr>
        <w:pStyle w:val="affd"/>
        <w:spacing w:line="360" w:lineRule="auto"/>
        <w:ind w:left="709"/>
        <w:rPr>
          <w:rStyle w:val="a4"/>
          <w:bCs/>
          <w:color w:val="000000" w:themeColor="text1"/>
          <w:szCs w:val="28"/>
          <w:u w:val="none"/>
          <w:lang w:val="en-US"/>
        </w:rPr>
      </w:pPr>
      <w:r w:rsidRPr="00537E2B">
        <w:rPr>
          <w:rStyle w:val="a4"/>
          <w:bCs/>
          <w:color w:val="000000" w:themeColor="text1"/>
          <w:szCs w:val="28"/>
          <w:u w:val="none"/>
          <w:lang w:val="en-US"/>
        </w:rPr>
        <w:t>- SAGE Publications</w:t>
      </w:r>
    </w:p>
    <w:p w14:paraId="6865E221" w14:textId="77777777" w:rsidR="007275DE" w:rsidRPr="00537E2B" w:rsidRDefault="007275DE" w:rsidP="007275DE">
      <w:pPr>
        <w:pStyle w:val="affd"/>
        <w:spacing w:line="360" w:lineRule="auto"/>
        <w:ind w:left="709"/>
        <w:rPr>
          <w:rStyle w:val="a4"/>
          <w:bCs/>
          <w:color w:val="000000" w:themeColor="text1"/>
          <w:szCs w:val="28"/>
          <w:u w:val="none"/>
          <w:lang w:val="en-US"/>
        </w:rPr>
      </w:pPr>
      <w:r w:rsidRPr="00537E2B">
        <w:rPr>
          <w:rStyle w:val="a4"/>
          <w:bCs/>
          <w:color w:val="000000" w:themeColor="text1"/>
          <w:szCs w:val="28"/>
          <w:u w:val="none"/>
          <w:lang w:val="en-US"/>
        </w:rPr>
        <w:t>- Science</w:t>
      </w:r>
    </w:p>
    <w:p w14:paraId="27A0EAA0" w14:textId="77777777" w:rsidR="007275DE" w:rsidRPr="00537E2B" w:rsidRDefault="007275DE" w:rsidP="007275DE">
      <w:pPr>
        <w:pStyle w:val="affd"/>
        <w:spacing w:line="360" w:lineRule="auto"/>
        <w:ind w:left="709"/>
        <w:rPr>
          <w:rStyle w:val="a4"/>
          <w:bCs/>
          <w:color w:val="000000" w:themeColor="text1"/>
          <w:szCs w:val="28"/>
          <w:u w:val="none"/>
          <w:lang w:val="en-US"/>
        </w:rPr>
      </w:pPr>
      <w:r w:rsidRPr="00537E2B">
        <w:rPr>
          <w:rStyle w:val="a4"/>
          <w:bCs/>
          <w:color w:val="000000" w:themeColor="text1"/>
          <w:szCs w:val="28"/>
          <w:u w:val="none"/>
          <w:lang w:val="en-US"/>
        </w:rPr>
        <w:t>- Taylor &amp; Francis Group</w:t>
      </w:r>
    </w:p>
    <w:p w14:paraId="6355BF69" w14:textId="0EFB3D11" w:rsidR="007275DE" w:rsidRPr="006E1493" w:rsidRDefault="00552EE8" w:rsidP="00552EE8">
      <w:pPr>
        <w:pStyle w:val="affd"/>
        <w:spacing w:line="360" w:lineRule="auto"/>
        <w:ind w:left="1069"/>
        <w:contextualSpacing w:val="0"/>
        <w:rPr>
          <w:rStyle w:val="a4"/>
          <w:bCs/>
          <w:color w:val="000000" w:themeColor="text1"/>
          <w:szCs w:val="28"/>
          <w:u w:val="none"/>
        </w:rPr>
      </w:pPr>
      <w:r>
        <w:rPr>
          <w:rStyle w:val="a4"/>
          <w:bCs/>
          <w:color w:val="000000" w:themeColor="text1"/>
          <w:szCs w:val="28"/>
          <w:u w:val="none"/>
        </w:rPr>
        <w:t xml:space="preserve">2. </w:t>
      </w:r>
      <w:r w:rsidR="007275DE" w:rsidRPr="00552EE8">
        <w:rPr>
          <w:rStyle w:val="a4"/>
          <w:bCs/>
          <w:color w:val="000000" w:themeColor="text1"/>
          <w:szCs w:val="28"/>
          <w:u w:val="none"/>
        </w:rPr>
        <w:t xml:space="preserve"> </w:t>
      </w:r>
      <w:r w:rsidR="007275DE" w:rsidRPr="00C85717">
        <w:rPr>
          <w:rStyle w:val="a4"/>
          <w:bCs/>
          <w:color w:val="000000" w:themeColor="text1"/>
          <w:szCs w:val="28"/>
          <w:u w:val="none"/>
        </w:rPr>
        <w:t>Сайт Всемирного банка, отчеты по мировой торговле</w:t>
      </w:r>
      <w:r w:rsidR="007275DE">
        <w:rPr>
          <w:rStyle w:val="a4"/>
          <w:bCs/>
          <w:color w:val="000000" w:themeColor="text1"/>
          <w:szCs w:val="28"/>
          <w:u w:val="none"/>
        </w:rPr>
        <w:t xml:space="preserve"> </w:t>
      </w:r>
      <w:r w:rsidR="007275DE" w:rsidRPr="00C85717">
        <w:rPr>
          <w:rStyle w:val="a4"/>
          <w:bCs/>
          <w:color w:val="000000" w:themeColor="text1"/>
          <w:szCs w:val="28"/>
          <w:u w:val="none"/>
        </w:rPr>
        <w:t>https://www.worldbank.org</w:t>
      </w:r>
    </w:p>
    <w:p w14:paraId="6B9CFD54" w14:textId="5A218BDB" w:rsidR="007275DE" w:rsidRPr="006E1493" w:rsidRDefault="00552EE8" w:rsidP="00552EE8">
      <w:pPr>
        <w:pStyle w:val="affd"/>
        <w:spacing w:line="360" w:lineRule="auto"/>
        <w:ind w:left="709"/>
        <w:contextualSpacing w:val="0"/>
        <w:rPr>
          <w:rStyle w:val="a4"/>
          <w:bCs/>
          <w:color w:val="000000" w:themeColor="text1"/>
          <w:szCs w:val="28"/>
          <w:u w:val="none"/>
        </w:rPr>
      </w:pPr>
      <w:r>
        <w:rPr>
          <w:rStyle w:val="a4"/>
          <w:bCs/>
          <w:color w:val="000000" w:themeColor="text1"/>
          <w:szCs w:val="28"/>
          <w:u w:val="none"/>
        </w:rPr>
        <w:t xml:space="preserve">3. </w:t>
      </w:r>
      <w:r w:rsidR="007275DE" w:rsidRPr="00C85717">
        <w:rPr>
          <w:rStyle w:val="a4"/>
          <w:bCs/>
          <w:color w:val="000000" w:themeColor="text1"/>
          <w:szCs w:val="28"/>
          <w:u w:val="none"/>
        </w:rPr>
        <w:t>База данных ООН по статистике торговли товарами</w:t>
      </w:r>
      <w:r w:rsidR="007275DE">
        <w:rPr>
          <w:rStyle w:val="a4"/>
          <w:bCs/>
          <w:color w:val="000000" w:themeColor="text1"/>
          <w:szCs w:val="28"/>
          <w:u w:val="none"/>
        </w:rPr>
        <w:t xml:space="preserve"> </w:t>
      </w:r>
      <w:r w:rsidR="007275DE" w:rsidRPr="00C85717">
        <w:rPr>
          <w:rStyle w:val="a4"/>
          <w:bCs/>
          <w:color w:val="000000" w:themeColor="text1"/>
          <w:szCs w:val="28"/>
          <w:u w:val="none"/>
        </w:rPr>
        <w:t>https://comtrade.un.org</w:t>
      </w:r>
    </w:p>
    <w:p w14:paraId="00AF65B9" w14:textId="5CD146A4" w:rsidR="007275DE" w:rsidRPr="006E1493" w:rsidRDefault="00552EE8" w:rsidP="00552EE8">
      <w:pPr>
        <w:pStyle w:val="affd"/>
        <w:spacing w:line="360" w:lineRule="auto"/>
        <w:ind w:left="709"/>
        <w:contextualSpacing w:val="0"/>
        <w:rPr>
          <w:rStyle w:val="a4"/>
          <w:bCs/>
          <w:color w:val="000000" w:themeColor="text1"/>
          <w:szCs w:val="28"/>
          <w:u w:val="none"/>
        </w:rPr>
      </w:pPr>
      <w:r>
        <w:rPr>
          <w:rStyle w:val="a4"/>
          <w:bCs/>
          <w:color w:val="000000" w:themeColor="text1"/>
          <w:szCs w:val="28"/>
          <w:u w:val="none"/>
        </w:rPr>
        <w:t xml:space="preserve">4. </w:t>
      </w:r>
      <w:r w:rsidR="007275DE">
        <w:rPr>
          <w:rStyle w:val="a4"/>
          <w:bCs/>
          <w:color w:val="000000" w:themeColor="text1"/>
          <w:szCs w:val="28"/>
          <w:u w:val="none"/>
        </w:rPr>
        <w:t xml:space="preserve"> </w:t>
      </w:r>
      <w:r w:rsidR="007275DE" w:rsidRPr="00C85717">
        <w:rPr>
          <w:rStyle w:val="a4"/>
          <w:bCs/>
          <w:color w:val="000000" w:themeColor="text1"/>
          <w:szCs w:val="28"/>
          <w:u w:val="none"/>
        </w:rPr>
        <w:t xml:space="preserve">Портал о логистике и транспорте исследовательского агентства </w:t>
      </w:r>
      <w:proofErr w:type="spellStart"/>
      <w:r w:rsidR="007275DE" w:rsidRPr="00C85717">
        <w:rPr>
          <w:rStyle w:val="a4"/>
          <w:bCs/>
          <w:color w:val="000000" w:themeColor="text1"/>
          <w:szCs w:val="28"/>
          <w:u w:val="none"/>
        </w:rPr>
        <w:t>Инфраньюс</w:t>
      </w:r>
      <w:proofErr w:type="spellEnd"/>
      <w:r w:rsidR="007275DE">
        <w:rPr>
          <w:rStyle w:val="a4"/>
          <w:bCs/>
          <w:color w:val="000000" w:themeColor="text1"/>
          <w:szCs w:val="28"/>
          <w:u w:val="none"/>
        </w:rPr>
        <w:t xml:space="preserve"> </w:t>
      </w:r>
      <w:r w:rsidR="007275DE" w:rsidRPr="00C85717">
        <w:rPr>
          <w:rStyle w:val="a4"/>
          <w:bCs/>
          <w:color w:val="000000" w:themeColor="text1"/>
          <w:szCs w:val="28"/>
          <w:u w:val="none"/>
        </w:rPr>
        <w:t>http://infranews.ru</w:t>
      </w:r>
    </w:p>
    <w:p w14:paraId="02F911FC" w14:textId="7DF5467F" w:rsidR="00E32331" w:rsidRPr="00CE7043" w:rsidRDefault="00552EE8" w:rsidP="00552EE8">
      <w:pPr>
        <w:pStyle w:val="affd"/>
        <w:spacing w:line="360" w:lineRule="auto"/>
        <w:ind w:left="709"/>
        <w:contextualSpacing w:val="0"/>
        <w:rPr>
          <w:bCs/>
          <w:color w:val="000000" w:themeColor="text1"/>
          <w:szCs w:val="28"/>
        </w:rPr>
      </w:pPr>
      <w:r>
        <w:rPr>
          <w:rStyle w:val="a4"/>
          <w:bCs/>
          <w:color w:val="000000" w:themeColor="text1"/>
          <w:szCs w:val="28"/>
          <w:u w:val="none"/>
        </w:rPr>
        <w:t xml:space="preserve">5. </w:t>
      </w:r>
      <w:r w:rsidR="007275DE">
        <w:rPr>
          <w:rStyle w:val="a4"/>
          <w:bCs/>
          <w:color w:val="000000" w:themeColor="text1"/>
          <w:szCs w:val="28"/>
          <w:u w:val="none"/>
        </w:rPr>
        <w:t xml:space="preserve"> </w:t>
      </w:r>
      <w:r w:rsidR="007275DE" w:rsidRPr="00C85717">
        <w:rPr>
          <w:rStyle w:val="a4"/>
          <w:bCs/>
          <w:color w:val="000000" w:themeColor="text1"/>
          <w:szCs w:val="28"/>
          <w:u w:val="none"/>
        </w:rPr>
        <w:t>Сайт журнала «Логистика»</w:t>
      </w:r>
      <w:r w:rsidR="007275DE">
        <w:rPr>
          <w:rStyle w:val="a4"/>
          <w:bCs/>
          <w:color w:val="000000" w:themeColor="text1"/>
          <w:szCs w:val="28"/>
          <w:u w:val="none"/>
        </w:rPr>
        <w:t xml:space="preserve"> </w:t>
      </w:r>
      <w:r w:rsidR="007275DE" w:rsidRPr="00C85717">
        <w:rPr>
          <w:rStyle w:val="a4"/>
          <w:bCs/>
          <w:color w:val="000000" w:themeColor="text1"/>
          <w:szCs w:val="28"/>
          <w:u w:val="none"/>
        </w:rPr>
        <w:t>http://www.logistika-prim.ru</w:t>
      </w:r>
    </w:p>
    <w:p w14:paraId="5E39E219" w14:textId="1743A005" w:rsidR="009315BF" w:rsidRDefault="009315BF" w:rsidP="00D51FD5">
      <w:pPr>
        <w:spacing w:after="0" w:line="240" w:lineRule="auto"/>
        <w:jc w:val="both"/>
        <w:rPr>
          <w:rFonts w:ascii="Times New Roman" w:eastAsia="Times New Roman" w:hAnsi="Times New Roman" w:cs="Times New Roman"/>
          <w:b/>
          <w:bCs/>
          <w:sz w:val="28"/>
          <w:szCs w:val="28"/>
          <w:highlight w:val="yellow"/>
          <w:lang w:eastAsia="ru-RU"/>
        </w:rPr>
      </w:pPr>
    </w:p>
    <w:p w14:paraId="4BB4706E" w14:textId="6FAD4D37" w:rsidR="00656CBD" w:rsidRPr="006F1495" w:rsidRDefault="00E32331" w:rsidP="006F1495">
      <w:pPr>
        <w:widowControl w:val="0"/>
        <w:spacing w:after="0" w:line="360" w:lineRule="auto"/>
        <w:jc w:val="center"/>
        <w:rPr>
          <w:rFonts w:ascii="Times New Roman" w:eastAsia="Times New Roman" w:hAnsi="Times New Roman" w:cs="Times New Roman"/>
          <w:b/>
          <w:sz w:val="28"/>
          <w:szCs w:val="28"/>
          <w:lang w:eastAsia="ru-RU"/>
        </w:rPr>
      </w:pPr>
      <w:r w:rsidRPr="00A906D7">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196358F9" w14:textId="25C7BF14" w:rsidR="00EF318D" w:rsidRPr="006828C3" w:rsidRDefault="00822038" w:rsidP="006828C3">
      <w:pPr>
        <w:widowControl w:val="0"/>
        <w:shd w:val="clear" w:color="auto" w:fill="FFFFFF"/>
        <w:spacing w:after="0" w:line="360" w:lineRule="auto"/>
        <w:ind w:firstLine="709"/>
        <w:jc w:val="both"/>
        <w:rPr>
          <w:rFonts w:ascii="Times New Roman" w:eastAsia="Calibri" w:hAnsi="Times New Roman" w:cs="Times New Roman"/>
          <w:sz w:val="28"/>
          <w:szCs w:val="28"/>
        </w:rPr>
      </w:pPr>
      <w:r w:rsidRPr="006F1495">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40FE166" w14:textId="62610ECA" w:rsidR="00C73767" w:rsidRPr="009C1DC8" w:rsidRDefault="00A17975" w:rsidP="00C73767">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FF0000"/>
          <w:sz w:val="28"/>
          <w:szCs w:val="28"/>
          <w:lang w:eastAsia="ru-RU"/>
        </w:rPr>
      </w:pPr>
      <w:r>
        <w:rPr>
          <w:rFonts w:ascii="Times New Roman" w:eastAsia="Times New Roman" w:hAnsi="Times New Roman" w:cs="Times New Roman"/>
          <w:b/>
          <w:bCs/>
          <w:strike/>
          <w:sz w:val="28"/>
          <w:szCs w:val="28"/>
          <w:lang w:eastAsia="ru-RU"/>
        </w:rPr>
        <w:t xml:space="preserve"> </w:t>
      </w:r>
    </w:p>
    <w:p w14:paraId="4D1293FF" w14:textId="77777777" w:rsidR="00A17975" w:rsidRDefault="00A17975" w:rsidP="00A17975">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5CC4748D" w14:textId="77777777" w:rsidR="00A17975" w:rsidRPr="001B4555" w:rsidRDefault="00A17975" w:rsidP="00A17975">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77B83A08" w14:textId="77777777" w:rsidR="00A17975" w:rsidRPr="001B4555" w:rsidRDefault="00A17975" w:rsidP="00A17975">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сформулировать для себя условие и этапы 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w:t>
      </w:r>
      <w:r>
        <w:rPr>
          <w:rFonts w:ascii="Times New Roman" w:eastAsia="Times New Roman" w:hAnsi="Times New Roman" w:cs="Times New Roman"/>
          <w:sz w:val="28"/>
          <w:szCs w:val="28"/>
          <w:lang w:eastAsia="ru-RU"/>
        </w:rPr>
        <w:lastRenderedPageBreak/>
        <w:t>источникам. Результатом выполнения задания должен стать аргументированный ответ с выводами и предложениями.</w:t>
      </w:r>
    </w:p>
    <w:p w14:paraId="71974BED" w14:textId="77777777" w:rsidR="00A17975" w:rsidRPr="001B4555" w:rsidRDefault="00A17975" w:rsidP="00A17975">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5448A939" w14:textId="77777777" w:rsidR="00A17975" w:rsidRPr="001B4555" w:rsidRDefault="00A17975" w:rsidP="00A17975">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Результатом выполнения задания должен стать аргументированный ответ с выводами и предложениями.</w:t>
      </w:r>
    </w:p>
    <w:p w14:paraId="0290DFBB" w14:textId="77777777" w:rsidR="00A17975" w:rsidRPr="001B4555" w:rsidRDefault="00A17975" w:rsidP="00A17975">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0AE3AB41" w14:textId="77777777" w:rsidR="00A17975" w:rsidRPr="001B4555" w:rsidRDefault="00A17975" w:rsidP="00A17975">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 на основе пройденного материала лекций, семинаров, учебника; интерпретации полученных результатов согласно условию (например, отраслевой или региональной принадлежности объекта логистики);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7A8A7B9E" w14:textId="77777777" w:rsidR="00816EA6" w:rsidRPr="00C73767" w:rsidRDefault="00816EA6" w:rsidP="00816EA6">
      <w:pPr>
        <w:shd w:val="clear" w:color="auto" w:fill="FFFFFF"/>
        <w:autoSpaceDE w:val="0"/>
        <w:autoSpaceDN w:val="0"/>
        <w:adjustRightInd w:val="0"/>
        <w:spacing w:after="0" w:line="240" w:lineRule="auto"/>
        <w:contextualSpacing/>
        <w:jc w:val="both"/>
        <w:rPr>
          <w:rFonts w:ascii="Times New Roman" w:eastAsia="Times New Roman" w:hAnsi="Times New Roman" w:cs="Times New Roman"/>
          <w:strike/>
          <w:sz w:val="28"/>
          <w:szCs w:val="28"/>
          <w:lang w:eastAsia="ru-RU"/>
        </w:rPr>
      </w:pPr>
    </w:p>
    <w:p w14:paraId="6CEC6449" w14:textId="7AFA2F83" w:rsidR="00E32331" w:rsidRPr="00A906D7" w:rsidRDefault="00E32331" w:rsidP="006828C3">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Pr>
          <w:rFonts w:ascii="Times New Roman" w:eastAsia="Times New Roman" w:hAnsi="Times New Roman" w:cs="Times New Roman"/>
          <w:b/>
          <w:bCs/>
          <w:sz w:val="28"/>
          <w:szCs w:val="28"/>
          <w:lang w:eastAsia="ru-RU"/>
        </w:rPr>
        <w:t>очных систем</w:t>
      </w:r>
    </w:p>
    <w:p w14:paraId="43D037D6"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25FAD533" w14:textId="61B80C46" w:rsidR="00E32331" w:rsidRPr="00B762EA"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B762EA">
        <w:rPr>
          <w:rFonts w:ascii="Times New Roman" w:eastAsia="Arial Unicode MS" w:hAnsi="Times New Roman" w:cs="Times New Roman"/>
          <w:color w:val="000000"/>
          <w:sz w:val="28"/>
          <w:szCs w:val="28"/>
          <w:u w:color="000000"/>
          <w:bdr w:val="nil"/>
          <w:lang w:eastAsia="ru-RU"/>
        </w:rPr>
        <w:t xml:space="preserve">- </w:t>
      </w:r>
      <w:r w:rsidRPr="00A906D7">
        <w:rPr>
          <w:rFonts w:ascii="Times New Roman" w:eastAsia="Arial Unicode MS" w:hAnsi="Times New Roman" w:cs="Times New Roman"/>
          <w:color w:val="000000"/>
          <w:sz w:val="28"/>
          <w:szCs w:val="28"/>
          <w:u w:color="000000"/>
          <w:bdr w:val="nil"/>
          <w:lang w:val="en-US" w:eastAsia="ru-RU"/>
        </w:rPr>
        <w:t>Windows</w:t>
      </w:r>
      <w:r w:rsidRPr="00B762EA">
        <w:rPr>
          <w:rFonts w:ascii="Times New Roman" w:eastAsia="Arial Unicode MS" w:hAnsi="Times New Roman" w:cs="Times New Roman"/>
          <w:color w:val="000000"/>
          <w:sz w:val="28"/>
          <w:szCs w:val="28"/>
          <w:u w:color="000000"/>
          <w:bdr w:val="nil"/>
          <w:lang w:eastAsia="ru-RU"/>
        </w:rPr>
        <w:t xml:space="preserve"> </w:t>
      </w:r>
      <w:r w:rsidRPr="00A906D7">
        <w:rPr>
          <w:rFonts w:ascii="Times New Roman" w:eastAsia="Arial Unicode MS" w:hAnsi="Times New Roman" w:cs="Times New Roman"/>
          <w:color w:val="000000"/>
          <w:sz w:val="28"/>
          <w:szCs w:val="28"/>
          <w:u w:color="000000"/>
          <w:bdr w:val="nil"/>
          <w:lang w:val="en-US" w:eastAsia="ru-RU"/>
        </w:rPr>
        <w:t>Microsoft</w:t>
      </w:r>
      <w:r w:rsidRPr="00B762EA">
        <w:rPr>
          <w:rFonts w:ascii="Times New Roman" w:eastAsia="Arial Unicode MS" w:hAnsi="Times New Roman" w:cs="Times New Roman"/>
          <w:color w:val="000000"/>
          <w:sz w:val="28"/>
          <w:szCs w:val="28"/>
          <w:u w:color="000000"/>
          <w:bdr w:val="nil"/>
          <w:lang w:eastAsia="ru-RU"/>
        </w:rPr>
        <w:t xml:space="preserve"> </w:t>
      </w:r>
      <w:r w:rsidRPr="00A906D7">
        <w:rPr>
          <w:rFonts w:ascii="Times New Roman" w:eastAsia="Arial Unicode MS" w:hAnsi="Times New Roman" w:cs="Times New Roman"/>
          <w:color w:val="000000"/>
          <w:sz w:val="28"/>
          <w:szCs w:val="28"/>
          <w:u w:color="000000"/>
          <w:bdr w:val="nil"/>
          <w:lang w:val="en-US" w:eastAsia="ru-RU"/>
        </w:rPr>
        <w:t>office</w:t>
      </w:r>
      <w:r w:rsidR="00C73767">
        <w:rPr>
          <w:rFonts w:ascii="Times New Roman" w:eastAsia="Arial Unicode MS" w:hAnsi="Times New Roman" w:cs="Times New Roman"/>
          <w:color w:val="000000"/>
          <w:sz w:val="28"/>
          <w:szCs w:val="28"/>
          <w:u w:color="000000"/>
          <w:bdr w:val="nil"/>
          <w:lang w:eastAsia="ru-RU"/>
        </w:rPr>
        <w:t>;</w:t>
      </w:r>
    </w:p>
    <w:p w14:paraId="22D1D1CE" w14:textId="504F9CD5" w:rsidR="00E32331" w:rsidRPr="006F1495"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1B7EEB">
        <w:rPr>
          <w:rFonts w:ascii="Times New Roman" w:eastAsia="Arial Unicode MS" w:hAnsi="Times New Roman" w:cs="Times New Roman"/>
          <w:color w:val="000000"/>
          <w:sz w:val="28"/>
          <w:szCs w:val="28"/>
          <w:u w:color="000000"/>
          <w:bdr w:val="nil"/>
          <w:lang w:eastAsia="ru-RU"/>
        </w:rPr>
        <w:t xml:space="preserve">- </w:t>
      </w:r>
      <w:r w:rsidRPr="00A906D7">
        <w:rPr>
          <w:rFonts w:ascii="Times New Roman" w:eastAsia="Arial Unicode MS" w:hAnsi="Times New Roman" w:cs="Times New Roman"/>
          <w:color w:val="000000"/>
          <w:sz w:val="28"/>
          <w:szCs w:val="28"/>
          <w:u w:color="000000"/>
          <w:bdr w:val="nil"/>
          <w:lang w:eastAsia="ru-RU"/>
        </w:rPr>
        <w:t>Антивирус</w:t>
      </w:r>
      <w:r w:rsidRPr="001B7EEB">
        <w:rPr>
          <w:rFonts w:ascii="Times New Roman" w:eastAsia="Arial Unicode MS" w:hAnsi="Times New Roman" w:cs="Times New Roman"/>
          <w:color w:val="000000"/>
          <w:sz w:val="28"/>
          <w:szCs w:val="28"/>
          <w:u w:color="000000"/>
          <w:bdr w:val="nil"/>
          <w:lang w:eastAsia="ru-RU"/>
        </w:rPr>
        <w:t xml:space="preserve"> </w:t>
      </w:r>
      <w:r w:rsidR="00822038" w:rsidRPr="006F1495">
        <w:rPr>
          <w:rFonts w:ascii="Times New Roman" w:eastAsia="Arial Unicode MS" w:hAnsi="Times New Roman" w:cs="Times New Roman"/>
          <w:sz w:val="28"/>
          <w:szCs w:val="28"/>
          <w:u w:color="000000"/>
          <w:bdr w:val="nil"/>
          <w:lang w:val="en-US" w:eastAsia="ru-RU"/>
        </w:rPr>
        <w:t>Kaspersky</w:t>
      </w:r>
      <w:r w:rsidR="006F1495">
        <w:rPr>
          <w:rFonts w:ascii="Times New Roman" w:eastAsia="Arial Unicode MS" w:hAnsi="Times New Roman" w:cs="Times New Roman"/>
          <w:sz w:val="28"/>
          <w:szCs w:val="28"/>
          <w:u w:color="000000"/>
          <w:bdr w:val="nil"/>
          <w:lang w:eastAsia="ru-RU"/>
        </w:rPr>
        <w:t>.</w:t>
      </w:r>
    </w:p>
    <w:p w14:paraId="666AA23A"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1B7EEB">
        <w:rPr>
          <w:rFonts w:ascii="Times New Roman" w:eastAsia="Arial Unicode MS" w:hAnsi="Times New Roman" w:cs="Times New Roman"/>
          <w:b/>
          <w:color w:val="000000"/>
          <w:sz w:val="28"/>
          <w:szCs w:val="28"/>
          <w:u w:color="000000"/>
          <w:bdr w:val="nil"/>
          <w:lang w:eastAsia="ru-RU"/>
        </w:rPr>
        <w:lastRenderedPageBreak/>
        <w:t xml:space="preserve">11.2. </w:t>
      </w:r>
      <w:r w:rsidRPr="00086350">
        <w:rPr>
          <w:rFonts w:ascii="Times New Roman" w:eastAsia="Arial Unicode MS" w:hAnsi="Times New Roman" w:cs="Times New Roman"/>
          <w:b/>
          <w:color w:val="000000"/>
          <w:sz w:val="28"/>
          <w:szCs w:val="28"/>
          <w:u w:color="000000"/>
          <w:bdr w:val="nil"/>
          <w:lang w:eastAsia="ru-RU"/>
        </w:rPr>
        <w:t>Современные профессиональные базы данных и информационные справочные системы:</w:t>
      </w:r>
    </w:p>
    <w:p w14:paraId="1685FE40" w14:textId="77777777" w:rsidR="00C73767" w:rsidRPr="00A17975" w:rsidRDefault="00C73767" w:rsidP="00C73767">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A17975">
        <w:rPr>
          <w:rFonts w:ascii="Times New Roman" w:eastAsia="Arial Unicode MS" w:hAnsi="Times New Roman" w:cs="Times New Roman"/>
          <w:color w:val="000000"/>
          <w:sz w:val="28"/>
          <w:szCs w:val="28"/>
          <w:u w:color="000000"/>
          <w:bdr w:val="nil"/>
          <w:lang w:eastAsia="ru-RU"/>
        </w:rPr>
        <w:t>1. Информационно-правовая система «Консультант Плюс»;</w:t>
      </w:r>
    </w:p>
    <w:p w14:paraId="2D77A88E" w14:textId="77777777" w:rsidR="00C73767" w:rsidRPr="00A906D7" w:rsidRDefault="00C73767" w:rsidP="00C73767">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A17975">
        <w:rPr>
          <w:rFonts w:ascii="Times New Roman" w:eastAsia="Arial Unicode MS" w:hAnsi="Times New Roman" w:cs="Times New Roman"/>
          <w:color w:val="000000"/>
          <w:sz w:val="28"/>
          <w:szCs w:val="28"/>
          <w:u w:color="000000"/>
          <w:bdr w:val="nil"/>
          <w:lang w:eastAsia="ru-RU"/>
        </w:rPr>
        <w:t>2. Информационно-правовая система «Гарант».</w:t>
      </w:r>
      <w:r w:rsidRPr="00A906D7">
        <w:rPr>
          <w:rFonts w:ascii="Times New Roman" w:eastAsia="Arial Unicode MS" w:hAnsi="Times New Roman" w:cs="Times New Roman"/>
          <w:color w:val="000000"/>
          <w:sz w:val="28"/>
          <w:szCs w:val="28"/>
          <w:u w:color="000000"/>
          <w:bdr w:val="nil"/>
          <w:lang w:eastAsia="ru-RU"/>
        </w:rPr>
        <w:t xml:space="preserve"> </w:t>
      </w:r>
    </w:p>
    <w:p w14:paraId="399236A7" w14:textId="794593E3"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w:t>
      </w:r>
      <w:r w:rsidR="00E32331" w:rsidRPr="00086350">
        <w:rPr>
          <w:rFonts w:ascii="Times New Roman" w:eastAsia="Arial Unicode MS" w:hAnsi="Times New Roman" w:cs="Times New Roman"/>
          <w:b/>
          <w:color w:val="000000"/>
          <w:sz w:val="28"/>
          <w:szCs w:val="28"/>
          <w:u w:color="000000"/>
          <w:bdr w:val="nil"/>
          <w:lang w:eastAsia="ru-RU"/>
        </w:rPr>
        <w:t>3. Сертифицированные программные и аппаратн</w:t>
      </w:r>
      <w:r w:rsidR="00C73767">
        <w:rPr>
          <w:rFonts w:ascii="Times New Roman" w:eastAsia="Arial Unicode MS" w:hAnsi="Times New Roman" w:cs="Times New Roman"/>
          <w:b/>
          <w:color w:val="000000"/>
          <w:sz w:val="28"/>
          <w:szCs w:val="28"/>
          <w:u w:color="000000"/>
          <w:bdr w:val="nil"/>
          <w:lang w:eastAsia="ru-RU"/>
        </w:rPr>
        <w:t>ые средства защиты информации</w:t>
      </w:r>
    </w:p>
    <w:p w14:paraId="78FEECAE" w14:textId="6A9640C3" w:rsidR="00CE7043" w:rsidRPr="00C44CCF" w:rsidRDefault="00C73767" w:rsidP="00C44CCF">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00E32331" w:rsidRPr="00A906D7">
        <w:rPr>
          <w:rFonts w:ascii="Times New Roman" w:eastAsia="Arial Unicode MS" w:hAnsi="Times New Roman" w:cs="Times New Roman"/>
          <w:color w:val="000000"/>
          <w:sz w:val="28"/>
          <w:szCs w:val="28"/>
          <w:u w:color="000000"/>
          <w:bdr w:val="nil"/>
          <w:lang w:eastAsia="ru-RU"/>
        </w:rPr>
        <w:t>е предусмотрено.</w:t>
      </w:r>
    </w:p>
    <w:p w14:paraId="24003F09" w14:textId="0E4E9D8D" w:rsidR="00E32331" w:rsidRPr="00A17975" w:rsidRDefault="00E32331" w:rsidP="00E32331">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 xml:space="preserve">12. Описание материально-технической базы, необходимой для </w:t>
      </w:r>
      <w:r w:rsidRPr="00A17975">
        <w:rPr>
          <w:rFonts w:ascii="Times New Roman" w:eastAsia="Times New Roman" w:hAnsi="Times New Roman" w:cs="Times New Roman"/>
          <w:b/>
          <w:bCs/>
          <w:sz w:val="28"/>
          <w:szCs w:val="28"/>
          <w:lang w:eastAsia="ru-RU"/>
        </w:rPr>
        <w:t>осуществления образовательного процесса по дисциплине.</w:t>
      </w:r>
    </w:p>
    <w:p w14:paraId="5FD41736" w14:textId="67E84C4F" w:rsidR="00C73767" w:rsidRPr="009C1DC8" w:rsidRDefault="00C73767" w:rsidP="00A17975">
      <w:pPr>
        <w:spacing w:after="0" w:line="360" w:lineRule="auto"/>
        <w:rPr>
          <w:rFonts w:ascii="Times New Roman" w:eastAsia="Times New Roman" w:hAnsi="Times New Roman" w:cs="Times New Roman"/>
          <w:sz w:val="28"/>
          <w:szCs w:val="28"/>
          <w:lang w:eastAsia="ru-RU"/>
        </w:rPr>
      </w:pPr>
      <w:r w:rsidRPr="00A17975">
        <w:rPr>
          <w:rFonts w:ascii="Times New Roman" w:eastAsia="Times New Roman" w:hAnsi="Times New Roman" w:cs="Times New Roman"/>
          <w:b/>
          <w:sz w:val="28"/>
          <w:szCs w:val="28"/>
          <w:lang w:eastAsia="ru-RU"/>
        </w:rPr>
        <w:tab/>
      </w:r>
      <w:r w:rsidRPr="00A17975">
        <w:rPr>
          <w:rFonts w:ascii="Times New Roman" w:eastAsia="Times New Roman" w:hAnsi="Times New Roman" w:cs="Times New Roman"/>
          <w:sz w:val="28"/>
          <w:szCs w:val="28"/>
          <w:lang w:eastAsia="ru-RU"/>
        </w:rPr>
        <w:t>Для осуществления образовательного процесса по дисциплине «</w:t>
      </w:r>
      <w:r w:rsidR="005C001A" w:rsidRPr="00A17975">
        <w:rPr>
          <w:rFonts w:ascii="Times New Roman" w:eastAsia="Times New Roman" w:hAnsi="Times New Roman" w:cs="Times New Roman"/>
          <w:sz w:val="28"/>
          <w:szCs w:val="28"/>
          <w:lang w:eastAsia="ru-RU"/>
        </w:rPr>
        <w:t>«Искусственный интеллект» в логистике</w:t>
      </w:r>
      <w:r w:rsidRPr="00A17975">
        <w:rPr>
          <w:rFonts w:ascii="Times New Roman" w:eastAsia="Times New Roman" w:hAnsi="Times New Roman" w:cs="Times New Roman"/>
          <w:sz w:val="28"/>
          <w:szCs w:val="28"/>
          <w:lang w:eastAsia="ru-RU"/>
        </w:rPr>
        <w:t>», необходимо:</w:t>
      </w:r>
    </w:p>
    <w:p w14:paraId="387F1523" w14:textId="305EF15D" w:rsidR="00E32331" w:rsidRPr="00A906D7" w:rsidRDefault="00E32331" w:rsidP="00A17975">
      <w:pPr>
        <w:tabs>
          <w:tab w:val="left" w:pos="1470"/>
        </w:tabs>
        <w:spacing w:after="0" w:line="360" w:lineRule="auto"/>
        <w:rPr>
          <w:rFonts w:ascii="Times New Roman" w:eastAsia="Times New Roman" w:hAnsi="Times New Roman" w:cs="Times New Roman"/>
          <w:b/>
          <w:sz w:val="28"/>
          <w:szCs w:val="28"/>
          <w:lang w:eastAsia="ru-RU"/>
        </w:rPr>
      </w:pPr>
    </w:p>
    <w:p w14:paraId="7E5AA385" w14:textId="77777777" w:rsidR="00E32331" w:rsidRPr="00A906D7" w:rsidRDefault="00E32331" w:rsidP="00E3233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A906D7">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76403447" w14:textId="77777777" w:rsidR="00E32331" w:rsidRPr="00A906D7"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A906D7">
        <w:rPr>
          <w:rFonts w:ascii="Times New Roman" w:eastAsia="Times New Roman" w:hAnsi="Times New Roman" w:cs="Times New Roman"/>
          <w:sz w:val="28"/>
          <w:szCs w:val="28"/>
          <w:lang w:eastAsia="ru-RU"/>
        </w:rPr>
        <w:t>- персональный компьютер.</w:t>
      </w:r>
    </w:p>
    <w:p w14:paraId="18227784" w14:textId="77777777" w:rsidR="00E32331" w:rsidRPr="00A906D7"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A906D7">
        <w:rPr>
          <w:rFonts w:ascii="Times New Roman" w:eastAsia="Times New Roman" w:hAnsi="Times New Roman" w:cs="Times New Roman"/>
          <w:sz w:val="28"/>
          <w:szCs w:val="28"/>
          <w:lang w:eastAsia="ru-RU"/>
        </w:rPr>
        <w:t>- проектор.</w:t>
      </w:r>
    </w:p>
    <w:p w14:paraId="7D4FAFD5" w14:textId="77777777" w:rsidR="00E32331" w:rsidRPr="00A116D2" w:rsidRDefault="00E32331" w:rsidP="006374C9">
      <w:pPr>
        <w:spacing w:after="0" w:line="360" w:lineRule="auto"/>
        <w:ind w:firstLine="709"/>
        <w:jc w:val="both"/>
        <w:rPr>
          <w:rFonts w:ascii="Times New Roman" w:eastAsia="Times New Roman" w:hAnsi="Times New Roman" w:cs="Times New Roman"/>
          <w:b/>
          <w:noProof/>
          <w:sz w:val="28"/>
          <w:szCs w:val="28"/>
          <w:highlight w:val="yellow"/>
          <w:lang w:eastAsia="ru-RU"/>
        </w:rPr>
      </w:pPr>
      <w:r w:rsidRPr="00A906D7">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A906D7">
        <w:rPr>
          <w:rFonts w:ascii="Times New Roman" w:eastAsia="Arial Unicode MS" w:hAnsi="Times New Roman" w:cs="Times New Roman"/>
          <w:color w:val="000000"/>
          <w:sz w:val="28"/>
          <w:szCs w:val="28"/>
          <w:u w:color="000000"/>
          <w:bdr w:val="nil"/>
          <w:lang w:eastAsia="ru-RU"/>
        </w:rPr>
        <w:t>видеолекции</w:t>
      </w:r>
      <w:proofErr w:type="spellEnd"/>
      <w:r w:rsidRPr="00A906D7">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8"/>
    </w:p>
    <w:sectPr w:rsidR="00E32331" w:rsidRPr="00A116D2">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B280B" w14:textId="77777777" w:rsidR="00A16C10" w:rsidRDefault="00A16C10" w:rsidP="00E32331">
      <w:pPr>
        <w:spacing w:after="0" w:line="240" w:lineRule="auto"/>
      </w:pPr>
      <w:r>
        <w:separator/>
      </w:r>
    </w:p>
  </w:endnote>
  <w:endnote w:type="continuationSeparator" w:id="0">
    <w:p w14:paraId="3B87C781" w14:textId="77777777" w:rsidR="00A16C10" w:rsidRDefault="00A16C10"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roman"/>
    <w:pitch w:val="default"/>
  </w:font>
  <w:font w:name="TimesNewRomanPSMT">
    <w:altName w:val="MS Mincho"/>
    <w:panose1 w:val="00000000000000000000"/>
    <w:charset w:val="CC"/>
    <w:family w:val="auto"/>
    <w:notTrueType/>
    <w:pitch w:val="default"/>
    <w:sig w:usb0="00000203" w:usb1="00000000" w:usb2="00000000" w:usb3="00000000" w:csb0="00000005"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816618"/>
      <w:docPartObj>
        <w:docPartGallery w:val="Page Numbers (Bottom of Page)"/>
        <w:docPartUnique/>
      </w:docPartObj>
    </w:sdtPr>
    <w:sdtEndPr/>
    <w:sdtContent>
      <w:p w14:paraId="698EF307" w14:textId="243C499F" w:rsidR="00552EE8" w:rsidRDefault="00552EE8">
        <w:pPr>
          <w:pStyle w:val="ac"/>
          <w:jc w:val="center"/>
        </w:pPr>
        <w:r>
          <w:fldChar w:fldCharType="begin"/>
        </w:r>
        <w:r>
          <w:instrText>PAGE   \* MERGEFORMAT</w:instrText>
        </w:r>
        <w:r>
          <w:fldChar w:fldCharType="separate"/>
        </w:r>
        <w:r w:rsidR="00DB0859">
          <w:rPr>
            <w:noProof/>
          </w:rPr>
          <w:t>21</w:t>
        </w:r>
        <w:r>
          <w:fldChar w:fldCharType="end"/>
        </w:r>
      </w:p>
    </w:sdtContent>
  </w:sdt>
  <w:p w14:paraId="2C0E425D" w14:textId="77777777" w:rsidR="00552EE8" w:rsidRDefault="00552EE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7E2EA" w14:textId="77777777" w:rsidR="00A16C10" w:rsidRDefault="00A16C10" w:rsidP="00E32331">
      <w:pPr>
        <w:spacing w:after="0" w:line="240" w:lineRule="auto"/>
      </w:pPr>
      <w:r>
        <w:separator/>
      </w:r>
    </w:p>
  </w:footnote>
  <w:footnote w:type="continuationSeparator" w:id="0">
    <w:p w14:paraId="532E6E4F" w14:textId="77777777" w:rsidR="00A16C10" w:rsidRDefault="00A16C10" w:rsidP="00E323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49E623D"/>
    <w:multiLevelType w:val="hybridMultilevel"/>
    <w:tmpl w:val="4C98E308"/>
    <w:lvl w:ilvl="0" w:tplc="5F4EC496">
      <w:start w:val="1"/>
      <w:numFmt w:val="decimal"/>
      <w:lvlText w:val="%1."/>
      <w:lvlJc w:val="left"/>
      <w:pPr>
        <w:ind w:left="990" w:hanging="93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0BE62F13"/>
    <w:multiLevelType w:val="hybridMultilevel"/>
    <w:tmpl w:val="55B2267A"/>
    <w:lvl w:ilvl="0" w:tplc="674AEC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F3527AD"/>
    <w:multiLevelType w:val="hybridMultilevel"/>
    <w:tmpl w:val="BC800192"/>
    <w:lvl w:ilvl="0" w:tplc="67F211F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2B7F18"/>
    <w:multiLevelType w:val="hybridMultilevel"/>
    <w:tmpl w:val="222C67D4"/>
    <w:lvl w:ilvl="0" w:tplc="024A132E">
      <w:start w:val="1"/>
      <w:numFmt w:val="decimal"/>
      <w:lvlText w:val="%1."/>
      <w:lvlJc w:val="left"/>
      <w:pPr>
        <w:ind w:left="1089" w:hanging="38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29C2732"/>
    <w:multiLevelType w:val="hybridMultilevel"/>
    <w:tmpl w:val="AD74C2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15:restartNumberingAfterBreak="0">
    <w:nsid w:val="18471CD5"/>
    <w:multiLevelType w:val="hybridMultilevel"/>
    <w:tmpl w:val="ACBE7CE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1BCF1030"/>
    <w:multiLevelType w:val="hybridMultilevel"/>
    <w:tmpl w:val="D9E4A4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C9371A4"/>
    <w:multiLevelType w:val="hybridMultilevel"/>
    <w:tmpl w:val="FDC2A08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CBF029A"/>
    <w:multiLevelType w:val="hybridMultilevel"/>
    <w:tmpl w:val="1384F416"/>
    <w:lvl w:ilvl="0" w:tplc="661472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D04696F"/>
    <w:multiLevelType w:val="hybridMultilevel"/>
    <w:tmpl w:val="9104D04E"/>
    <w:lvl w:ilvl="0" w:tplc="28B65A82">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4" w15:restartNumberingAfterBreak="0">
    <w:nsid w:val="1FC91136"/>
    <w:multiLevelType w:val="hybridMultilevel"/>
    <w:tmpl w:val="0128D6B2"/>
    <w:lvl w:ilvl="0" w:tplc="FACC1044">
      <w:start w:val="1"/>
      <w:numFmt w:val="bullet"/>
      <w:lvlText w:val="•"/>
      <w:lvlJc w:val="left"/>
      <w:pPr>
        <w:tabs>
          <w:tab w:val="num" w:pos="720"/>
        </w:tabs>
        <w:ind w:left="720" w:hanging="360"/>
      </w:pPr>
      <w:rPr>
        <w:rFonts w:ascii="Times New Roman" w:hAnsi="Times New Roman" w:hint="default"/>
      </w:rPr>
    </w:lvl>
    <w:lvl w:ilvl="1" w:tplc="84120B6C">
      <w:start w:val="1"/>
      <w:numFmt w:val="decimal"/>
      <w:lvlText w:val="%2."/>
      <w:lvlJc w:val="left"/>
      <w:pPr>
        <w:tabs>
          <w:tab w:val="num" w:pos="1440"/>
        </w:tabs>
        <w:ind w:left="1440" w:hanging="360"/>
      </w:pPr>
      <w:rPr>
        <w:rFonts w:cs="Times New Roman"/>
      </w:rPr>
    </w:lvl>
    <w:lvl w:ilvl="2" w:tplc="74F69F54">
      <w:start w:val="1"/>
      <w:numFmt w:val="decimal"/>
      <w:lvlText w:val="%3."/>
      <w:lvlJc w:val="left"/>
      <w:pPr>
        <w:tabs>
          <w:tab w:val="num" w:pos="2160"/>
        </w:tabs>
        <w:ind w:left="2160" w:hanging="360"/>
      </w:pPr>
      <w:rPr>
        <w:rFonts w:cs="Times New Roman"/>
      </w:rPr>
    </w:lvl>
    <w:lvl w:ilvl="3" w:tplc="D17861CC">
      <w:start w:val="1"/>
      <w:numFmt w:val="decimal"/>
      <w:lvlText w:val="%4."/>
      <w:lvlJc w:val="left"/>
      <w:pPr>
        <w:tabs>
          <w:tab w:val="num" w:pos="2880"/>
        </w:tabs>
        <w:ind w:left="2880" w:hanging="360"/>
      </w:pPr>
      <w:rPr>
        <w:rFonts w:cs="Times New Roman"/>
      </w:rPr>
    </w:lvl>
    <w:lvl w:ilvl="4" w:tplc="4D3A4370">
      <w:start w:val="1"/>
      <w:numFmt w:val="decimal"/>
      <w:lvlText w:val="%5."/>
      <w:lvlJc w:val="left"/>
      <w:pPr>
        <w:tabs>
          <w:tab w:val="num" w:pos="3600"/>
        </w:tabs>
        <w:ind w:left="3600" w:hanging="360"/>
      </w:pPr>
      <w:rPr>
        <w:rFonts w:cs="Times New Roman"/>
      </w:rPr>
    </w:lvl>
    <w:lvl w:ilvl="5" w:tplc="AE64A1D2">
      <w:start w:val="1"/>
      <w:numFmt w:val="decimal"/>
      <w:lvlText w:val="%6."/>
      <w:lvlJc w:val="left"/>
      <w:pPr>
        <w:tabs>
          <w:tab w:val="num" w:pos="4320"/>
        </w:tabs>
        <w:ind w:left="4320" w:hanging="360"/>
      </w:pPr>
      <w:rPr>
        <w:rFonts w:cs="Times New Roman"/>
      </w:rPr>
    </w:lvl>
    <w:lvl w:ilvl="6" w:tplc="A2FADE12">
      <w:start w:val="1"/>
      <w:numFmt w:val="decimal"/>
      <w:lvlText w:val="%7."/>
      <w:lvlJc w:val="left"/>
      <w:pPr>
        <w:tabs>
          <w:tab w:val="num" w:pos="5040"/>
        </w:tabs>
        <w:ind w:left="5040" w:hanging="360"/>
      </w:pPr>
      <w:rPr>
        <w:rFonts w:cs="Times New Roman"/>
      </w:rPr>
    </w:lvl>
    <w:lvl w:ilvl="7" w:tplc="F59646BE">
      <w:start w:val="1"/>
      <w:numFmt w:val="decimal"/>
      <w:lvlText w:val="%8."/>
      <w:lvlJc w:val="left"/>
      <w:pPr>
        <w:tabs>
          <w:tab w:val="num" w:pos="5760"/>
        </w:tabs>
        <w:ind w:left="5760" w:hanging="360"/>
      </w:pPr>
      <w:rPr>
        <w:rFonts w:cs="Times New Roman"/>
      </w:rPr>
    </w:lvl>
    <w:lvl w:ilvl="8" w:tplc="6F08E5BC">
      <w:start w:val="1"/>
      <w:numFmt w:val="decimal"/>
      <w:lvlText w:val="%9."/>
      <w:lvlJc w:val="left"/>
      <w:pPr>
        <w:tabs>
          <w:tab w:val="num" w:pos="6480"/>
        </w:tabs>
        <w:ind w:left="6480" w:hanging="360"/>
      </w:pPr>
      <w:rPr>
        <w:rFonts w:cs="Times New Roman"/>
      </w:rPr>
    </w:lvl>
  </w:abstractNum>
  <w:abstractNum w:abstractNumId="15" w15:restartNumberingAfterBreak="0">
    <w:nsid w:val="25957CB6"/>
    <w:multiLevelType w:val="multilevel"/>
    <w:tmpl w:val="39F26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A05083"/>
    <w:multiLevelType w:val="multilevel"/>
    <w:tmpl w:val="13668CC4"/>
    <w:lvl w:ilvl="0">
      <w:start w:val="7"/>
      <w:numFmt w:val="decimal"/>
      <w:lvlText w:val="%1."/>
      <w:lvlJc w:val="left"/>
      <w:pPr>
        <w:ind w:left="450" w:hanging="450"/>
      </w:pPr>
      <w:rPr>
        <w:rFonts w:cs="Times New Roman"/>
        <w:b/>
      </w:rPr>
    </w:lvl>
    <w:lvl w:ilvl="1">
      <w:start w:val="2"/>
      <w:numFmt w:val="decimal"/>
      <w:lvlText w:val="%1.%2."/>
      <w:lvlJc w:val="left"/>
      <w:pPr>
        <w:ind w:left="720" w:hanging="720"/>
      </w:pPr>
      <w:rPr>
        <w:rFonts w:cs="Times New Roman"/>
        <w:b/>
      </w:rPr>
    </w:lvl>
    <w:lvl w:ilvl="2">
      <w:start w:val="1"/>
      <w:numFmt w:val="decimal"/>
      <w:lvlText w:val="%1.%2.%3."/>
      <w:lvlJc w:val="left"/>
      <w:pPr>
        <w:ind w:left="720" w:hanging="720"/>
      </w:pPr>
      <w:rPr>
        <w:rFonts w:cs="Times New Roman"/>
        <w:b/>
      </w:rPr>
    </w:lvl>
    <w:lvl w:ilvl="3">
      <w:start w:val="1"/>
      <w:numFmt w:val="decimal"/>
      <w:lvlText w:val="%1.%2.%3.%4."/>
      <w:lvlJc w:val="left"/>
      <w:pPr>
        <w:ind w:left="1080" w:hanging="1080"/>
      </w:pPr>
      <w:rPr>
        <w:rFonts w:cs="Times New Roman"/>
        <w:b/>
      </w:rPr>
    </w:lvl>
    <w:lvl w:ilvl="4">
      <w:start w:val="1"/>
      <w:numFmt w:val="decimal"/>
      <w:lvlText w:val="%1.%2.%3.%4.%5."/>
      <w:lvlJc w:val="left"/>
      <w:pPr>
        <w:ind w:left="1080" w:hanging="1080"/>
      </w:pPr>
      <w:rPr>
        <w:rFonts w:cs="Times New Roman"/>
        <w:b/>
      </w:rPr>
    </w:lvl>
    <w:lvl w:ilvl="5">
      <w:start w:val="1"/>
      <w:numFmt w:val="decimal"/>
      <w:lvlText w:val="%1.%2.%3.%4.%5.%6."/>
      <w:lvlJc w:val="left"/>
      <w:pPr>
        <w:ind w:left="1440" w:hanging="1440"/>
      </w:pPr>
      <w:rPr>
        <w:rFonts w:cs="Times New Roman"/>
        <w:b/>
      </w:rPr>
    </w:lvl>
    <w:lvl w:ilvl="6">
      <w:start w:val="1"/>
      <w:numFmt w:val="decimal"/>
      <w:lvlText w:val="%1.%2.%3.%4.%5.%6.%7."/>
      <w:lvlJc w:val="left"/>
      <w:pPr>
        <w:ind w:left="1800" w:hanging="1800"/>
      </w:pPr>
      <w:rPr>
        <w:rFonts w:cs="Times New Roman"/>
        <w:b/>
      </w:rPr>
    </w:lvl>
    <w:lvl w:ilvl="7">
      <w:start w:val="1"/>
      <w:numFmt w:val="decimal"/>
      <w:lvlText w:val="%1.%2.%3.%4.%5.%6.%7.%8."/>
      <w:lvlJc w:val="left"/>
      <w:pPr>
        <w:ind w:left="1800" w:hanging="1800"/>
      </w:pPr>
      <w:rPr>
        <w:rFonts w:cs="Times New Roman"/>
        <w:b/>
      </w:rPr>
    </w:lvl>
    <w:lvl w:ilvl="8">
      <w:start w:val="1"/>
      <w:numFmt w:val="decimal"/>
      <w:lvlText w:val="%1.%2.%3.%4.%5.%6.%7.%8.%9."/>
      <w:lvlJc w:val="left"/>
      <w:pPr>
        <w:ind w:left="2160" w:hanging="2160"/>
      </w:pPr>
      <w:rPr>
        <w:rFonts w:cs="Times New Roman"/>
        <w:b/>
      </w:rPr>
    </w:lvl>
  </w:abstractNum>
  <w:abstractNum w:abstractNumId="17" w15:restartNumberingAfterBreak="0">
    <w:nsid w:val="27D663ED"/>
    <w:multiLevelType w:val="hybridMultilevel"/>
    <w:tmpl w:val="53FA0114"/>
    <w:lvl w:ilvl="0" w:tplc="A92A574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D72913"/>
    <w:multiLevelType w:val="hybridMultilevel"/>
    <w:tmpl w:val="64660BA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8C24531"/>
    <w:multiLevelType w:val="hybridMultilevel"/>
    <w:tmpl w:val="BC800192"/>
    <w:lvl w:ilvl="0" w:tplc="67F211F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4E1F93"/>
    <w:multiLevelType w:val="hybridMultilevel"/>
    <w:tmpl w:val="B59E23BC"/>
    <w:lvl w:ilvl="0" w:tplc="0419000F">
      <w:start w:val="1"/>
      <w:numFmt w:val="decimal"/>
      <w:lvlText w:val="%1."/>
      <w:lvlJc w:val="left"/>
      <w:pPr>
        <w:ind w:left="720" w:hanging="360"/>
      </w:pPr>
      <w:rPr>
        <w:rFonts w:hint="default"/>
      </w:rPr>
    </w:lvl>
    <w:lvl w:ilvl="1" w:tplc="261C8DE4">
      <w:start w:val="1"/>
      <w:numFmt w:val="decimal"/>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8766ED"/>
    <w:multiLevelType w:val="hybridMultilevel"/>
    <w:tmpl w:val="B894B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23" w15:restartNumberingAfterBreak="0">
    <w:nsid w:val="31A953CA"/>
    <w:multiLevelType w:val="hybridMultilevel"/>
    <w:tmpl w:val="0C4AAF2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50424FF"/>
    <w:multiLevelType w:val="multilevel"/>
    <w:tmpl w:val="EED6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E105D7"/>
    <w:multiLevelType w:val="hybridMultilevel"/>
    <w:tmpl w:val="E286D5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7019E5"/>
    <w:multiLevelType w:val="hybridMultilevel"/>
    <w:tmpl w:val="DDC2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9" w15:restartNumberingAfterBreak="0">
    <w:nsid w:val="45DE1A31"/>
    <w:multiLevelType w:val="hybridMultilevel"/>
    <w:tmpl w:val="B314A0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Wingdings"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Wingdings"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32"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A2D4A76"/>
    <w:multiLevelType w:val="hybridMultilevel"/>
    <w:tmpl w:val="456A7002"/>
    <w:lvl w:ilvl="0" w:tplc="667E8FBE">
      <w:start w:val="1"/>
      <w:numFmt w:val="decimal"/>
      <w:lvlText w:val="%1."/>
      <w:lvlJc w:val="left"/>
      <w:pPr>
        <w:tabs>
          <w:tab w:val="num" w:pos="720"/>
        </w:tabs>
        <w:ind w:left="720" w:hanging="360"/>
      </w:pPr>
      <w:rPr>
        <w:rFonts w:cs="Times New Roman" w:hint="default"/>
      </w:rPr>
    </w:lvl>
    <w:lvl w:ilvl="1" w:tplc="EEA26098">
      <w:numFmt w:val="none"/>
      <w:lvlText w:val=""/>
      <w:lvlJc w:val="left"/>
      <w:pPr>
        <w:tabs>
          <w:tab w:val="num" w:pos="360"/>
        </w:tabs>
      </w:pPr>
      <w:rPr>
        <w:rFonts w:cs="Times New Roman"/>
      </w:rPr>
    </w:lvl>
    <w:lvl w:ilvl="2" w:tplc="0B4CA8DC">
      <w:numFmt w:val="none"/>
      <w:lvlText w:val=""/>
      <w:lvlJc w:val="left"/>
      <w:pPr>
        <w:tabs>
          <w:tab w:val="num" w:pos="360"/>
        </w:tabs>
      </w:pPr>
      <w:rPr>
        <w:rFonts w:cs="Times New Roman"/>
      </w:rPr>
    </w:lvl>
    <w:lvl w:ilvl="3" w:tplc="AA68C672">
      <w:numFmt w:val="none"/>
      <w:lvlText w:val=""/>
      <w:lvlJc w:val="left"/>
      <w:pPr>
        <w:tabs>
          <w:tab w:val="num" w:pos="360"/>
        </w:tabs>
      </w:pPr>
      <w:rPr>
        <w:rFonts w:cs="Times New Roman"/>
      </w:rPr>
    </w:lvl>
    <w:lvl w:ilvl="4" w:tplc="BB043AB8">
      <w:numFmt w:val="none"/>
      <w:lvlText w:val=""/>
      <w:lvlJc w:val="left"/>
      <w:pPr>
        <w:tabs>
          <w:tab w:val="num" w:pos="360"/>
        </w:tabs>
      </w:pPr>
      <w:rPr>
        <w:rFonts w:cs="Times New Roman"/>
      </w:rPr>
    </w:lvl>
    <w:lvl w:ilvl="5" w:tplc="2576818A">
      <w:numFmt w:val="none"/>
      <w:lvlText w:val=""/>
      <w:lvlJc w:val="left"/>
      <w:pPr>
        <w:tabs>
          <w:tab w:val="num" w:pos="360"/>
        </w:tabs>
      </w:pPr>
      <w:rPr>
        <w:rFonts w:cs="Times New Roman"/>
      </w:rPr>
    </w:lvl>
    <w:lvl w:ilvl="6" w:tplc="14CE7DEA">
      <w:numFmt w:val="none"/>
      <w:lvlText w:val=""/>
      <w:lvlJc w:val="left"/>
      <w:pPr>
        <w:tabs>
          <w:tab w:val="num" w:pos="360"/>
        </w:tabs>
      </w:pPr>
      <w:rPr>
        <w:rFonts w:cs="Times New Roman"/>
      </w:rPr>
    </w:lvl>
    <w:lvl w:ilvl="7" w:tplc="DB000928">
      <w:numFmt w:val="none"/>
      <w:lvlText w:val=""/>
      <w:lvlJc w:val="left"/>
      <w:pPr>
        <w:tabs>
          <w:tab w:val="num" w:pos="360"/>
        </w:tabs>
      </w:pPr>
      <w:rPr>
        <w:rFonts w:cs="Times New Roman"/>
      </w:rPr>
    </w:lvl>
    <w:lvl w:ilvl="8" w:tplc="BC30079E">
      <w:numFmt w:val="none"/>
      <w:lvlText w:val=""/>
      <w:lvlJc w:val="left"/>
      <w:pPr>
        <w:tabs>
          <w:tab w:val="num" w:pos="360"/>
        </w:tabs>
      </w:pPr>
      <w:rPr>
        <w:rFonts w:cs="Times New Roman"/>
      </w:rPr>
    </w:lvl>
  </w:abstractNum>
  <w:abstractNum w:abstractNumId="34" w15:restartNumberingAfterBreak="0">
    <w:nsid w:val="5C1B5419"/>
    <w:multiLevelType w:val="hybridMultilevel"/>
    <w:tmpl w:val="11A67100"/>
    <w:lvl w:ilvl="0" w:tplc="04190011">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D9D0EFC"/>
    <w:multiLevelType w:val="hybridMultilevel"/>
    <w:tmpl w:val="727A39E8"/>
    <w:lvl w:ilvl="0" w:tplc="2A74258A">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6" w15:restartNumberingAfterBreak="0">
    <w:nsid w:val="60846432"/>
    <w:multiLevelType w:val="hybridMultilevel"/>
    <w:tmpl w:val="09CE8186"/>
    <w:lvl w:ilvl="0" w:tplc="28B65A82">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7" w15:restartNumberingAfterBreak="0">
    <w:nsid w:val="649275D2"/>
    <w:multiLevelType w:val="hybridMultilevel"/>
    <w:tmpl w:val="B17C5ADC"/>
    <w:lvl w:ilvl="0" w:tplc="08E6B5D2">
      <w:start w:val="1"/>
      <w:numFmt w:val="decimal"/>
      <w:lvlText w:val="%1."/>
      <w:lvlJc w:val="left"/>
      <w:pPr>
        <w:ind w:left="644"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39" w15:restartNumberingAfterBreak="0">
    <w:nsid w:val="684A2BE8"/>
    <w:multiLevelType w:val="hybridMultilevel"/>
    <w:tmpl w:val="D122BE48"/>
    <w:lvl w:ilvl="0" w:tplc="0310B9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6CD6DD2"/>
    <w:multiLevelType w:val="hybridMultilevel"/>
    <w:tmpl w:val="5D5ACE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8441DBF"/>
    <w:multiLevelType w:val="hybridMultilevel"/>
    <w:tmpl w:val="D0609834"/>
    <w:lvl w:ilvl="0" w:tplc="667E8FBE">
      <w:start w:val="1"/>
      <w:numFmt w:val="decimal"/>
      <w:lvlText w:val="%1."/>
      <w:lvlJc w:val="left"/>
      <w:pPr>
        <w:tabs>
          <w:tab w:val="num" w:pos="1429"/>
        </w:tabs>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7BA37283"/>
    <w:multiLevelType w:val="hybridMultilevel"/>
    <w:tmpl w:val="E286D5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D565DF"/>
    <w:multiLevelType w:val="hybridMultilevel"/>
    <w:tmpl w:val="96A023E4"/>
    <w:lvl w:ilvl="0" w:tplc="667E8FBE">
      <w:start w:val="1"/>
      <w:numFmt w:val="decimal"/>
      <w:lvlText w:val="%1."/>
      <w:lvlJc w:val="left"/>
      <w:pPr>
        <w:tabs>
          <w:tab w:val="num" w:pos="720"/>
        </w:tabs>
        <w:ind w:left="720" w:hanging="360"/>
      </w:pPr>
      <w:rPr>
        <w:rFonts w:cs="Times New Roman" w:hint="default"/>
      </w:rPr>
    </w:lvl>
    <w:lvl w:ilvl="1" w:tplc="EEA26098">
      <w:numFmt w:val="none"/>
      <w:lvlText w:val=""/>
      <w:lvlJc w:val="left"/>
      <w:pPr>
        <w:tabs>
          <w:tab w:val="num" w:pos="360"/>
        </w:tabs>
      </w:pPr>
      <w:rPr>
        <w:rFonts w:cs="Times New Roman"/>
      </w:rPr>
    </w:lvl>
    <w:lvl w:ilvl="2" w:tplc="0B4CA8DC">
      <w:numFmt w:val="none"/>
      <w:lvlText w:val=""/>
      <w:lvlJc w:val="left"/>
      <w:pPr>
        <w:tabs>
          <w:tab w:val="num" w:pos="360"/>
        </w:tabs>
      </w:pPr>
      <w:rPr>
        <w:rFonts w:cs="Times New Roman"/>
      </w:rPr>
    </w:lvl>
    <w:lvl w:ilvl="3" w:tplc="AA68C672">
      <w:numFmt w:val="none"/>
      <w:lvlText w:val=""/>
      <w:lvlJc w:val="left"/>
      <w:pPr>
        <w:tabs>
          <w:tab w:val="num" w:pos="360"/>
        </w:tabs>
      </w:pPr>
      <w:rPr>
        <w:rFonts w:cs="Times New Roman"/>
      </w:rPr>
    </w:lvl>
    <w:lvl w:ilvl="4" w:tplc="BB043AB8">
      <w:numFmt w:val="none"/>
      <w:lvlText w:val=""/>
      <w:lvlJc w:val="left"/>
      <w:pPr>
        <w:tabs>
          <w:tab w:val="num" w:pos="360"/>
        </w:tabs>
      </w:pPr>
      <w:rPr>
        <w:rFonts w:cs="Times New Roman"/>
      </w:rPr>
    </w:lvl>
    <w:lvl w:ilvl="5" w:tplc="2576818A">
      <w:numFmt w:val="none"/>
      <w:lvlText w:val=""/>
      <w:lvlJc w:val="left"/>
      <w:pPr>
        <w:tabs>
          <w:tab w:val="num" w:pos="360"/>
        </w:tabs>
      </w:pPr>
      <w:rPr>
        <w:rFonts w:cs="Times New Roman"/>
      </w:rPr>
    </w:lvl>
    <w:lvl w:ilvl="6" w:tplc="14CE7DEA">
      <w:numFmt w:val="none"/>
      <w:lvlText w:val=""/>
      <w:lvlJc w:val="left"/>
      <w:pPr>
        <w:tabs>
          <w:tab w:val="num" w:pos="360"/>
        </w:tabs>
      </w:pPr>
      <w:rPr>
        <w:rFonts w:cs="Times New Roman"/>
      </w:rPr>
    </w:lvl>
    <w:lvl w:ilvl="7" w:tplc="DB000928">
      <w:numFmt w:val="none"/>
      <w:lvlText w:val=""/>
      <w:lvlJc w:val="left"/>
      <w:pPr>
        <w:tabs>
          <w:tab w:val="num" w:pos="360"/>
        </w:tabs>
      </w:pPr>
      <w:rPr>
        <w:rFonts w:cs="Times New Roman"/>
      </w:rPr>
    </w:lvl>
    <w:lvl w:ilvl="8" w:tplc="BC30079E">
      <w:numFmt w:val="none"/>
      <w:lvlText w:val=""/>
      <w:lvlJc w:val="left"/>
      <w:pPr>
        <w:tabs>
          <w:tab w:val="num" w:pos="360"/>
        </w:tabs>
      </w:pPr>
      <w:rPr>
        <w:rFonts w:cs="Times New Roman"/>
      </w:rPr>
    </w:lvl>
  </w:abstractNum>
  <w:num w:numId="1">
    <w:abstractNumId w:val="22"/>
  </w:num>
  <w:num w:numId="2">
    <w:abstractNumId w:val="32"/>
  </w:num>
  <w:num w:numId="3">
    <w:abstractNumId w:val="3"/>
  </w:num>
  <w:num w:numId="4">
    <w:abstractNumId w:val="11"/>
  </w:num>
  <w:num w:numId="5">
    <w:abstractNumId w:val="8"/>
  </w:num>
  <w:num w:numId="6">
    <w:abstractNumId w:val="38"/>
  </w:num>
  <w:num w:numId="7">
    <w:abstractNumId w:val="31"/>
  </w:num>
  <w:num w:numId="8">
    <w:abstractNumId w:val="6"/>
  </w:num>
  <w:num w:numId="9">
    <w:abstractNumId w:val="27"/>
  </w:num>
  <w:num w:numId="10">
    <w:abstractNumId w:val="18"/>
  </w:num>
  <w:num w:numId="11">
    <w:abstractNumId w:val="9"/>
  </w:num>
  <w:num w:numId="12">
    <w:abstractNumId w:val="36"/>
  </w:num>
  <w:num w:numId="13">
    <w:abstractNumId w:val="43"/>
  </w:num>
  <w:num w:numId="14">
    <w:abstractNumId w:val="1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41"/>
  </w:num>
  <w:num w:numId="18">
    <w:abstractNumId w:val="7"/>
  </w:num>
  <w:num w:numId="19">
    <w:abstractNumId w:val="13"/>
  </w:num>
  <w:num w:numId="20">
    <w:abstractNumId w:val="42"/>
  </w:num>
  <w:num w:numId="21">
    <w:abstractNumId w:val="25"/>
  </w:num>
  <w:num w:numId="22">
    <w:abstractNumId w:val="4"/>
  </w:num>
  <w:num w:numId="23">
    <w:abstractNumId w:val="35"/>
  </w:num>
  <w:num w:numId="24">
    <w:abstractNumId w:val="10"/>
  </w:num>
  <w:num w:numId="25">
    <w:abstractNumId w:val="29"/>
  </w:num>
  <w:num w:numId="26">
    <w:abstractNumId w:val="40"/>
  </w:num>
  <w:num w:numId="27">
    <w:abstractNumId w:val="28"/>
  </w:num>
  <w:num w:numId="28">
    <w:abstractNumId w:val="0"/>
  </w:num>
  <w:num w:numId="29">
    <w:abstractNumId w:val="26"/>
  </w:num>
  <w:num w:numId="30">
    <w:abstractNumId w:val="30"/>
  </w:num>
  <w:num w:numId="31">
    <w:abstractNumId w:val="15"/>
  </w:num>
  <w:num w:numId="32">
    <w:abstractNumId w:val="12"/>
  </w:num>
  <w:num w:numId="33">
    <w:abstractNumId w:val="21"/>
  </w:num>
  <w:num w:numId="34">
    <w:abstractNumId w:val="39"/>
  </w:num>
  <w:num w:numId="35">
    <w:abstractNumId w:val="20"/>
  </w:num>
  <w:num w:numId="36">
    <w:abstractNumId w:val="1"/>
  </w:num>
  <w:num w:numId="37">
    <w:abstractNumId w:val="19"/>
  </w:num>
  <w:num w:numId="38">
    <w:abstractNumId w:val="2"/>
  </w:num>
  <w:num w:numId="39">
    <w:abstractNumId w:val="5"/>
  </w:num>
  <w:num w:numId="40">
    <w:abstractNumId w:val="23"/>
  </w:num>
  <w:num w:numId="41">
    <w:abstractNumId w:val="24"/>
  </w:num>
  <w:num w:numId="42">
    <w:abstractNumId w:val="17"/>
  </w:num>
  <w:num w:numId="43">
    <w:abstractNumId w:val="37"/>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01833"/>
    <w:rsid w:val="00012248"/>
    <w:rsid w:val="000244DC"/>
    <w:rsid w:val="000255D5"/>
    <w:rsid w:val="00030569"/>
    <w:rsid w:val="000305FC"/>
    <w:rsid w:val="000437DA"/>
    <w:rsid w:val="00044ECA"/>
    <w:rsid w:val="00052AE8"/>
    <w:rsid w:val="00055A34"/>
    <w:rsid w:val="0005687E"/>
    <w:rsid w:val="0006416B"/>
    <w:rsid w:val="000658D0"/>
    <w:rsid w:val="00072A65"/>
    <w:rsid w:val="00082776"/>
    <w:rsid w:val="00086350"/>
    <w:rsid w:val="00093F66"/>
    <w:rsid w:val="000A352A"/>
    <w:rsid w:val="000D0426"/>
    <w:rsid w:val="000D061E"/>
    <w:rsid w:val="000E1411"/>
    <w:rsid w:val="000F0D50"/>
    <w:rsid w:val="000F20C8"/>
    <w:rsid w:val="00113FF8"/>
    <w:rsid w:val="00131CFA"/>
    <w:rsid w:val="001600E0"/>
    <w:rsid w:val="001708F5"/>
    <w:rsid w:val="00175D9B"/>
    <w:rsid w:val="00181335"/>
    <w:rsid w:val="001A5F98"/>
    <w:rsid w:val="001B6592"/>
    <w:rsid w:val="001B6E64"/>
    <w:rsid w:val="001B7C0E"/>
    <w:rsid w:val="001B7EEB"/>
    <w:rsid w:val="001C05C1"/>
    <w:rsid w:val="001D0BCC"/>
    <w:rsid w:val="001D6CC6"/>
    <w:rsid w:val="001F6724"/>
    <w:rsid w:val="00203DE7"/>
    <w:rsid w:val="002115A5"/>
    <w:rsid w:val="0021344D"/>
    <w:rsid w:val="002401B9"/>
    <w:rsid w:val="002535FB"/>
    <w:rsid w:val="0026140B"/>
    <w:rsid w:val="00265F09"/>
    <w:rsid w:val="0027147C"/>
    <w:rsid w:val="00277EB6"/>
    <w:rsid w:val="00281709"/>
    <w:rsid w:val="002817B8"/>
    <w:rsid w:val="0028370A"/>
    <w:rsid w:val="002A584A"/>
    <w:rsid w:val="002A6E4E"/>
    <w:rsid w:val="002C0A0B"/>
    <w:rsid w:val="002C36F8"/>
    <w:rsid w:val="002C633C"/>
    <w:rsid w:val="002D421D"/>
    <w:rsid w:val="002D510F"/>
    <w:rsid w:val="002D63D4"/>
    <w:rsid w:val="002E2A2C"/>
    <w:rsid w:val="002F65A0"/>
    <w:rsid w:val="00301110"/>
    <w:rsid w:val="00303DC2"/>
    <w:rsid w:val="00307C5A"/>
    <w:rsid w:val="00307EE4"/>
    <w:rsid w:val="00312C66"/>
    <w:rsid w:val="00313165"/>
    <w:rsid w:val="0031737F"/>
    <w:rsid w:val="00321E9F"/>
    <w:rsid w:val="00322230"/>
    <w:rsid w:val="003230F8"/>
    <w:rsid w:val="00326B5D"/>
    <w:rsid w:val="00331661"/>
    <w:rsid w:val="00340D0E"/>
    <w:rsid w:val="0035391F"/>
    <w:rsid w:val="00356D7D"/>
    <w:rsid w:val="00357EDA"/>
    <w:rsid w:val="003725B9"/>
    <w:rsid w:val="00376C37"/>
    <w:rsid w:val="0038629B"/>
    <w:rsid w:val="0038709C"/>
    <w:rsid w:val="00390A9E"/>
    <w:rsid w:val="00393FDB"/>
    <w:rsid w:val="003A684C"/>
    <w:rsid w:val="003B31F8"/>
    <w:rsid w:val="003D368F"/>
    <w:rsid w:val="003E0967"/>
    <w:rsid w:val="003E4E07"/>
    <w:rsid w:val="003E5CEC"/>
    <w:rsid w:val="003F151C"/>
    <w:rsid w:val="003F7828"/>
    <w:rsid w:val="00402108"/>
    <w:rsid w:val="004054D6"/>
    <w:rsid w:val="00410028"/>
    <w:rsid w:val="0041541D"/>
    <w:rsid w:val="00416D23"/>
    <w:rsid w:val="00422619"/>
    <w:rsid w:val="0042795E"/>
    <w:rsid w:val="00432733"/>
    <w:rsid w:val="004333AD"/>
    <w:rsid w:val="00437744"/>
    <w:rsid w:val="00444246"/>
    <w:rsid w:val="00450C97"/>
    <w:rsid w:val="00456064"/>
    <w:rsid w:val="004616D3"/>
    <w:rsid w:val="00461AB3"/>
    <w:rsid w:val="00467FA7"/>
    <w:rsid w:val="00473A3A"/>
    <w:rsid w:val="00482081"/>
    <w:rsid w:val="00492A72"/>
    <w:rsid w:val="00495696"/>
    <w:rsid w:val="00497C11"/>
    <w:rsid w:val="004B07F3"/>
    <w:rsid w:val="004C597E"/>
    <w:rsid w:val="004C736B"/>
    <w:rsid w:val="004D2ABB"/>
    <w:rsid w:val="004D4890"/>
    <w:rsid w:val="00500AD0"/>
    <w:rsid w:val="0053217B"/>
    <w:rsid w:val="00541421"/>
    <w:rsid w:val="00543B7A"/>
    <w:rsid w:val="00552EE8"/>
    <w:rsid w:val="00561D9E"/>
    <w:rsid w:val="005633DD"/>
    <w:rsid w:val="00566AA2"/>
    <w:rsid w:val="00575514"/>
    <w:rsid w:val="00582750"/>
    <w:rsid w:val="005848A3"/>
    <w:rsid w:val="005955CB"/>
    <w:rsid w:val="00596281"/>
    <w:rsid w:val="005B787B"/>
    <w:rsid w:val="005C001A"/>
    <w:rsid w:val="005C6B7B"/>
    <w:rsid w:val="005D286E"/>
    <w:rsid w:val="005D55BB"/>
    <w:rsid w:val="005E5D4A"/>
    <w:rsid w:val="006037E6"/>
    <w:rsid w:val="00610406"/>
    <w:rsid w:val="00610626"/>
    <w:rsid w:val="006161BE"/>
    <w:rsid w:val="00616E61"/>
    <w:rsid w:val="006218BF"/>
    <w:rsid w:val="00622430"/>
    <w:rsid w:val="006306EF"/>
    <w:rsid w:val="006374C9"/>
    <w:rsid w:val="006429F8"/>
    <w:rsid w:val="00642C74"/>
    <w:rsid w:val="00650727"/>
    <w:rsid w:val="00656CBD"/>
    <w:rsid w:val="00663ABD"/>
    <w:rsid w:val="006657B5"/>
    <w:rsid w:val="006739F7"/>
    <w:rsid w:val="0067700F"/>
    <w:rsid w:val="006828C3"/>
    <w:rsid w:val="006829C4"/>
    <w:rsid w:val="00682A6C"/>
    <w:rsid w:val="00686C75"/>
    <w:rsid w:val="006940FA"/>
    <w:rsid w:val="00694DA8"/>
    <w:rsid w:val="00694FA9"/>
    <w:rsid w:val="00697CD1"/>
    <w:rsid w:val="00697F80"/>
    <w:rsid w:val="006A09A3"/>
    <w:rsid w:val="006A567B"/>
    <w:rsid w:val="006B760F"/>
    <w:rsid w:val="006C0318"/>
    <w:rsid w:val="006C3E36"/>
    <w:rsid w:val="006C4A3D"/>
    <w:rsid w:val="006C5BAD"/>
    <w:rsid w:val="006C795C"/>
    <w:rsid w:val="006D40B0"/>
    <w:rsid w:val="006E32FA"/>
    <w:rsid w:val="006F0BD0"/>
    <w:rsid w:val="006F1495"/>
    <w:rsid w:val="006F2A99"/>
    <w:rsid w:val="007069AD"/>
    <w:rsid w:val="007250D4"/>
    <w:rsid w:val="007275DE"/>
    <w:rsid w:val="00732091"/>
    <w:rsid w:val="007372D2"/>
    <w:rsid w:val="0074677D"/>
    <w:rsid w:val="00751A98"/>
    <w:rsid w:val="00753F3E"/>
    <w:rsid w:val="0075620C"/>
    <w:rsid w:val="007607A2"/>
    <w:rsid w:val="007616FA"/>
    <w:rsid w:val="00777D2A"/>
    <w:rsid w:val="00781C5C"/>
    <w:rsid w:val="007A3A8C"/>
    <w:rsid w:val="007B38CE"/>
    <w:rsid w:val="007B4EF2"/>
    <w:rsid w:val="007E36E3"/>
    <w:rsid w:val="007E66B7"/>
    <w:rsid w:val="007F33B6"/>
    <w:rsid w:val="007F4D72"/>
    <w:rsid w:val="007F57A2"/>
    <w:rsid w:val="0080063E"/>
    <w:rsid w:val="00802A02"/>
    <w:rsid w:val="0080383B"/>
    <w:rsid w:val="00807113"/>
    <w:rsid w:val="0081013A"/>
    <w:rsid w:val="008105F7"/>
    <w:rsid w:val="00816EA6"/>
    <w:rsid w:val="00820BCC"/>
    <w:rsid w:val="00822038"/>
    <w:rsid w:val="00826A78"/>
    <w:rsid w:val="0083557C"/>
    <w:rsid w:val="00851DA0"/>
    <w:rsid w:val="00854F8E"/>
    <w:rsid w:val="00873A4C"/>
    <w:rsid w:val="00880305"/>
    <w:rsid w:val="00881008"/>
    <w:rsid w:val="00881425"/>
    <w:rsid w:val="00887B29"/>
    <w:rsid w:val="0089750F"/>
    <w:rsid w:val="008A15FC"/>
    <w:rsid w:val="008A279B"/>
    <w:rsid w:val="008A2F60"/>
    <w:rsid w:val="008B3E3D"/>
    <w:rsid w:val="008B6E20"/>
    <w:rsid w:val="008C5938"/>
    <w:rsid w:val="008D35C4"/>
    <w:rsid w:val="008D3702"/>
    <w:rsid w:val="008E2442"/>
    <w:rsid w:val="008E6B7B"/>
    <w:rsid w:val="008E7E61"/>
    <w:rsid w:val="008F37CC"/>
    <w:rsid w:val="008F4999"/>
    <w:rsid w:val="00901598"/>
    <w:rsid w:val="00902179"/>
    <w:rsid w:val="0091634C"/>
    <w:rsid w:val="009165BA"/>
    <w:rsid w:val="00924FB3"/>
    <w:rsid w:val="0092680C"/>
    <w:rsid w:val="009315BF"/>
    <w:rsid w:val="00943CB2"/>
    <w:rsid w:val="009507C6"/>
    <w:rsid w:val="00951EF3"/>
    <w:rsid w:val="00963D19"/>
    <w:rsid w:val="00973B63"/>
    <w:rsid w:val="00980393"/>
    <w:rsid w:val="009819A2"/>
    <w:rsid w:val="009B7633"/>
    <w:rsid w:val="009C5AAA"/>
    <w:rsid w:val="009D25DF"/>
    <w:rsid w:val="009D5D18"/>
    <w:rsid w:val="009E2317"/>
    <w:rsid w:val="009E2914"/>
    <w:rsid w:val="009E2DE3"/>
    <w:rsid w:val="009F6BE2"/>
    <w:rsid w:val="00A116D2"/>
    <w:rsid w:val="00A16C10"/>
    <w:rsid w:val="00A17975"/>
    <w:rsid w:val="00A3601C"/>
    <w:rsid w:val="00A56174"/>
    <w:rsid w:val="00A906D7"/>
    <w:rsid w:val="00A94208"/>
    <w:rsid w:val="00A95B06"/>
    <w:rsid w:val="00A96F6D"/>
    <w:rsid w:val="00AA097A"/>
    <w:rsid w:val="00AA2742"/>
    <w:rsid w:val="00AA4B1B"/>
    <w:rsid w:val="00AC6638"/>
    <w:rsid w:val="00AD726A"/>
    <w:rsid w:val="00AF0BBA"/>
    <w:rsid w:val="00AF2C4B"/>
    <w:rsid w:val="00B0057F"/>
    <w:rsid w:val="00B11579"/>
    <w:rsid w:val="00B17CDE"/>
    <w:rsid w:val="00B25495"/>
    <w:rsid w:val="00B30545"/>
    <w:rsid w:val="00B37B18"/>
    <w:rsid w:val="00B4217C"/>
    <w:rsid w:val="00B55D73"/>
    <w:rsid w:val="00B56F0F"/>
    <w:rsid w:val="00B57FFE"/>
    <w:rsid w:val="00B74C74"/>
    <w:rsid w:val="00B762EA"/>
    <w:rsid w:val="00B765EE"/>
    <w:rsid w:val="00B814C5"/>
    <w:rsid w:val="00B834C1"/>
    <w:rsid w:val="00B87A96"/>
    <w:rsid w:val="00B91DB1"/>
    <w:rsid w:val="00BA7700"/>
    <w:rsid w:val="00BB342A"/>
    <w:rsid w:val="00BB348B"/>
    <w:rsid w:val="00BC3356"/>
    <w:rsid w:val="00BD3F4C"/>
    <w:rsid w:val="00BD704C"/>
    <w:rsid w:val="00BE4A4D"/>
    <w:rsid w:val="00BE54EE"/>
    <w:rsid w:val="00BE6C2A"/>
    <w:rsid w:val="00BF03C3"/>
    <w:rsid w:val="00C01376"/>
    <w:rsid w:val="00C10F83"/>
    <w:rsid w:val="00C1668E"/>
    <w:rsid w:val="00C256FF"/>
    <w:rsid w:val="00C36CEF"/>
    <w:rsid w:val="00C40F51"/>
    <w:rsid w:val="00C41E82"/>
    <w:rsid w:val="00C44CCF"/>
    <w:rsid w:val="00C452A6"/>
    <w:rsid w:val="00C639F3"/>
    <w:rsid w:val="00C66647"/>
    <w:rsid w:val="00C71254"/>
    <w:rsid w:val="00C73767"/>
    <w:rsid w:val="00C800C9"/>
    <w:rsid w:val="00C82EB6"/>
    <w:rsid w:val="00C85024"/>
    <w:rsid w:val="00C85717"/>
    <w:rsid w:val="00C858D1"/>
    <w:rsid w:val="00C926F7"/>
    <w:rsid w:val="00C95D2F"/>
    <w:rsid w:val="00C95D5A"/>
    <w:rsid w:val="00CB342B"/>
    <w:rsid w:val="00CC64F9"/>
    <w:rsid w:val="00CD1BCF"/>
    <w:rsid w:val="00CD5F56"/>
    <w:rsid w:val="00CE2B7C"/>
    <w:rsid w:val="00CE7043"/>
    <w:rsid w:val="00CF1F96"/>
    <w:rsid w:val="00D01D92"/>
    <w:rsid w:val="00D0504A"/>
    <w:rsid w:val="00D073B2"/>
    <w:rsid w:val="00D1475C"/>
    <w:rsid w:val="00D3618F"/>
    <w:rsid w:val="00D474FC"/>
    <w:rsid w:val="00D51992"/>
    <w:rsid w:val="00D51FD5"/>
    <w:rsid w:val="00D70A5D"/>
    <w:rsid w:val="00D82491"/>
    <w:rsid w:val="00DB0859"/>
    <w:rsid w:val="00DE25AD"/>
    <w:rsid w:val="00DE265C"/>
    <w:rsid w:val="00DE64BE"/>
    <w:rsid w:val="00E0087D"/>
    <w:rsid w:val="00E04DF8"/>
    <w:rsid w:val="00E06120"/>
    <w:rsid w:val="00E0766D"/>
    <w:rsid w:val="00E15FCA"/>
    <w:rsid w:val="00E2412C"/>
    <w:rsid w:val="00E25417"/>
    <w:rsid w:val="00E26FA9"/>
    <w:rsid w:val="00E32331"/>
    <w:rsid w:val="00E46C20"/>
    <w:rsid w:val="00E5067D"/>
    <w:rsid w:val="00E5563F"/>
    <w:rsid w:val="00E578CA"/>
    <w:rsid w:val="00E606F9"/>
    <w:rsid w:val="00E61EE8"/>
    <w:rsid w:val="00E640CE"/>
    <w:rsid w:val="00E700C4"/>
    <w:rsid w:val="00E81C51"/>
    <w:rsid w:val="00E82C0D"/>
    <w:rsid w:val="00E86B59"/>
    <w:rsid w:val="00E872C8"/>
    <w:rsid w:val="00E946CB"/>
    <w:rsid w:val="00EA1790"/>
    <w:rsid w:val="00EA24F4"/>
    <w:rsid w:val="00EA2BA1"/>
    <w:rsid w:val="00EA3580"/>
    <w:rsid w:val="00EA47C9"/>
    <w:rsid w:val="00EB0482"/>
    <w:rsid w:val="00EB1428"/>
    <w:rsid w:val="00EC7F13"/>
    <w:rsid w:val="00EE41A6"/>
    <w:rsid w:val="00EF318D"/>
    <w:rsid w:val="00EF4CF3"/>
    <w:rsid w:val="00EF67CB"/>
    <w:rsid w:val="00F172EB"/>
    <w:rsid w:val="00F26155"/>
    <w:rsid w:val="00F27058"/>
    <w:rsid w:val="00F3131C"/>
    <w:rsid w:val="00F33116"/>
    <w:rsid w:val="00F355D2"/>
    <w:rsid w:val="00F37FC4"/>
    <w:rsid w:val="00F41935"/>
    <w:rsid w:val="00F43003"/>
    <w:rsid w:val="00F45BE4"/>
    <w:rsid w:val="00F47791"/>
    <w:rsid w:val="00F53BA7"/>
    <w:rsid w:val="00F56524"/>
    <w:rsid w:val="00F6762D"/>
    <w:rsid w:val="00F74E85"/>
    <w:rsid w:val="00F77C5E"/>
    <w:rsid w:val="00F80DCB"/>
    <w:rsid w:val="00F973AD"/>
    <w:rsid w:val="00FB17FD"/>
    <w:rsid w:val="00FD2F11"/>
    <w:rsid w:val="00FE0991"/>
    <w:rsid w:val="00FE23B1"/>
    <w:rsid w:val="00FE4432"/>
    <w:rsid w:val="00FE6396"/>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14210"/>
  <w15:docId w15:val="{E5527BC9-7BEC-40C4-B827-5EC46592A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32733"/>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99"/>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9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uiPriority w:val="99"/>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5"/>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aliases w:val="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7"/>
      </w:numPr>
    </w:pPr>
  </w:style>
  <w:style w:type="numbering" w:customStyle="1" w:styleId="List0">
    <w:name w:val="List 0"/>
    <w:rsid w:val="00E32331"/>
    <w:pPr>
      <w:numPr>
        <w:numId w:val="6"/>
      </w:numPr>
    </w:pPr>
  </w:style>
  <w:style w:type="character" w:customStyle="1" w:styleId="affe">
    <w:name w:val="Абзац списка Знак"/>
    <w:aliases w:val="List Paragraph Знак"/>
    <w:link w:val="affd"/>
    <w:uiPriority w:val="34"/>
    <w:locked/>
    <w:rsid w:val="00816EA6"/>
    <w:rPr>
      <w:rFonts w:ascii="Times New Roman" w:eastAsia="Times New Roman" w:hAnsi="Times New Roman" w:cs="Times New Roman"/>
      <w:sz w:val="28"/>
      <w:szCs w:val="20"/>
      <w:lang w:eastAsia="ru-RU"/>
    </w:rPr>
  </w:style>
  <w:style w:type="character" w:customStyle="1" w:styleId="FontStyle12">
    <w:name w:val="Font Style12"/>
    <w:rsid w:val="003F7828"/>
    <w:rPr>
      <w:rFonts w:ascii="Times New Roman" w:hAnsi="Times New Roman" w:cs="Times New Roman"/>
      <w:sz w:val="26"/>
      <w:szCs w:val="26"/>
    </w:rPr>
  </w:style>
  <w:style w:type="character" w:styleId="afff0">
    <w:name w:val="annotation reference"/>
    <w:basedOn w:val="a1"/>
    <w:uiPriority w:val="99"/>
    <w:semiHidden/>
    <w:unhideWhenUsed/>
    <w:rsid w:val="00C73767"/>
    <w:rPr>
      <w:sz w:val="16"/>
      <w:szCs w:val="16"/>
    </w:rPr>
  </w:style>
  <w:style w:type="paragraph" w:styleId="afff1">
    <w:name w:val="annotation text"/>
    <w:basedOn w:val="a0"/>
    <w:link w:val="afff2"/>
    <w:uiPriority w:val="99"/>
    <w:semiHidden/>
    <w:unhideWhenUsed/>
    <w:rsid w:val="00C73767"/>
    <w:pPr>
      <w:spacing w:line="240" w:lineRule="auto"/>
    </w:pPr>
    <w:rPr>
      <w:sz w:val="20"/>
      <w:szCs w:val="20"/>
    </w:rPr>
  </w:style>
  <w:style w:type="character" w:customStyle="1" w:styleId="afff2">
    <w:name w:val="Текст примечания Знак"/>
    <w:basedOn w:val="a1"/>
    <w:link w:val="afff1"/>
    <w:uiPriority w:val="99"/>
    <w:semiHidden/>
    <w:rsid w:val="00C73767"/>
    <w:rPr>
      <w:sz w:val="20"/>
      <w:szCs w:val="20"/>
    </w:rPr>
  </w:style>
  <w:style w:type="paragraph" w:styleId="afff3">
    <w:name w:val="annotation subject"/>
    <w:basedOn w:val="afff1"/>
    <w:next w:val="afff1"/>
    <w:link w:val="afff4"/>
    <w:uiPriority w:val="99"/>
    <w:semiHidden/>
    <w:unhideWhenUsed/>
    <w:rsid w:val="00C73767"/>
    <w:rPr>
      <w:b/>
      <w:bCs/>
    </w:rPr>
  </w:style>
  <w:style w:type="character" w:customStyle="1" w:styleId="afff4">
    <w:name w:val="Тема примечания Знак"/>
    <w:basedOn w:val="afff2"/>
    <w:link w:val="afff3"/>
    <w:uiPriority w:val="99"/>
    <w:semiHidden/>
    <w:rsid w:val="00C73767"/>
    <w:rPr>
      <w:b/>
      <w:bCs/>
      <w:sz w:val="20"/>
      <w:szCs w:val="20"/>
    </w:rPr>
  </w:style>
  <w:style w:type="table" w:customStyle="1" w:styleId="212">
    <w:name w:val="Сетка таблицы21"/>
    <w:basedOn w:val="a2"/>
    <w:next w:val="afa"/>
    <w:uiPriority w:val="39"/>
    <w:rsid w:val="00B91DB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81286311">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570694001">
      <w:bodyDiv w:val="1"/>
      <w:marLeft w:val="0"/>
      <w:marRight w:val="0"/>
      <w:marTop w:val="0"/>
      <w:marBottom w:val="0"/>
      <w:divBdr>
        <w:top w:val="none" w:sz="0" w:space="0" w:color="auto"/>
        <w:left w:val="none" w:sz="0" w:space="0" w:color="auto"/>
        <w:bottom w:val="none" w:sz="0" w:space="0" w:color="auto"/>
        <w:right w:val="none" w:sz="0" w:space="0" w:color="auto"/>
      </w:divBdr>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889225073">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974749265">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3869739">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dviser.ru/index.php/%D0%9B%D0%BE%D0%B3%D0%B8%D1%81%D1%82%D0%B8%D0%BA%D0%B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consultant.ru/document/cons_doc_LAW_328854/" TargetMode="External"/><Relationship Id="rId4" Type="http://schemas.openxmlformats.org/officeDocument/2006/relationships/settings" Target="settings.xml"/><Relationship Id="rId9" Type="http://schemas.openxmlformats.org/officeDocument/2006/relationships/hyperlink" Target="https://mvd.consultant.ru/documents/10565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2F4D0-4836-4307-BCF3-87A9A78F9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6863</Words>
  <Characters>39121</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Шумилина Анна Юрьевна</cp:lastModifiedBy>
  <cp:revision>3</cp:revision>
  <cp:lastPrinted>2021-12-06T07:53:00Z</cp:lastPrinted>
  <dcterms:created xsi:type="dcterms:W3CDTF">2023-06-14T12:06:00Z</dcterms:created>
  <dcterms:modified xsi:type="dcterms:W3CDTF">2023-06-23T05:40:00Z</dcterms:modified>
</cp:coreProperties>
</file>